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84E" w:rsidRDefault="00513586">
      <w:pPr>
        <w:spacing w:line="1" w:lineRule="exact"/>
      </w:pPr>
      <w:r>
        <w:rPr>
          <w:noProof/>
        </w:rPr>
        <w:drawing>
          <wp:anchor distT="0" distB="0" distL="0" distR="0" simplePos="0" relativeHeight="251661312" behindDoc="0" locked="0" layoutInCell="1" allowOverlap="1" wp14:anchorId="0A1A782C" wp14:editId="3480DDC4">
            <wp:simplePos x="0" y="0"/>
            <wp:positionH relativeFrom="margin">
              <wp:posOffset>-219075</wp:posOffset>
            </wp:positionH>
            <wp:positionV relativeFrom="page">
              <wp:align>bottom</wp:align>
            </wp:positionV>
            <wp:extent cx="7562088" cy="10607040"/>
            <wp:effectExtent l="0" t="0" r="1270" b="3810"/>
            <wp:wrapNone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0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0384E" w:rsidRDefault="0020384E" w:rsidP="00800FAC">
      <w:pPr>
        <w:pStyle w:val="11"/>
        <w:framePr w:w="9946" w:h="1810" w:hRule="exact" w:wrap="none" w:vAnchor="page" w:hAnchor="page" w:x="1544" w:y="6728"/>
        <w:jc w:val="left"/>
      </w:pPr>
    </w:p>
    <w:p w:rsidR="00800FAC" w:rsidRDefault="00800FAC">
      <w:pPr>
        <w:spacing w:line="1" w:lineRule="exact"/>
      </w:pPr>
    </w:p>
    <w:p w:rsidR="00800FAC" w:rsidRPr="00800FAC" w:rsidRDefault="00800FAC" w:rsidP="00800FAC"/>
    <w:p w:rsidR="00800FAC" w:rsidRPr="00800FAC" w:rsidRDefault="00800FAC" w:rsidP="00800FAC"/>
    <w:p w:rsidR="00800FAC" w:rsidRDefault="00800FAC" w:rsidP="00800FAC"/>
    <w:p w:rsidR="00800FAC" w:rsidRDefault="00800FAC" w:rsidP="00800FAC">
      <w:pPr>
        <w:tabs>
          <w:tab w:val="left" w:pos="1605"/>
        </w:tabs>
      </w:pPr>
      <w:r>
        <w:tab/>
      </w:r>
    </w:p>
    <w:p w:rsidR="0020384E" w:rsidRDefault="0020384E" w:rsidP="00800FAC">
      <w:pPr>
        <w:tabs>
          <w:tab w:val="left" w:pos="1605"/>
        </w:tabs>
      </w:pPr>
    </w:p>
    <w:p w:rsidR="00513586" w:rsidRPr="00800FAC" w:rsidRDefault="00513586" w:rsidP="00800FAC">
      <w:pPr>
        <w:tabs>
          <w:tab w:val="left" w:pos="1605"/>
        </w:tabs>
        <w:sectPr w:rsidR="00513586" w:rsidRPr="00800FAC">
          <w:footerReference w:type="default" r:id="rId8"/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C05045" w:rsidRDefault="00C05045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  <w:bookmarkStart w:id="0" w:name="bookmark6"/>
      <w:bookmarkEnd w:id="0"/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  <w:r>
        <w:rPr>
          <w:noProof/>
          <w:sz w:val="20"/>
        </w:rPr>
        <w:drawing>
          <wp:inline distT="0" distB="0" distL="0" distR="0" wp14:anchorId="45D7A416" wp14:editId="7CBEC8AA">
            <wp:extent cx="7099300" cy="9923996"/>
            <wp:effectExtent l="0" t="0" r="6350" b="1270"/>
            <wp:docPr id="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9300" cy="9923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Pr="00513586" w:rsidRDefault="00513586" w:rsidP="00513586">
      <w:pPr>
        <w:spacing w:after="84" w:line="243" w:lineRule="auto"/>
        <w:jc w:val="center"/>
        <w:rPr>
          <w:rFonts w:ascii="Times New Roman" w:hAnsi="Times New Roman" w:cs="Times New Roman"/>
          <w:caps/>
          <w:lang w:bidi="ar-SA"/>
        </w:rPr>
      </w:pPr>
      <w:r w:rsidRPr="00513586">
        <w:rPr>
          <w:rFonts w:ascii="Times New Roman" w:hAnsi="Times New Roman" w:cs="Times New Roman"/>
          <w:caps/>
          <w:lang w:bidi="ar-SA"/>
        </w:rPr>
        <w:t>СОДЕРЖАНИЕ</w:t>
      </w:r>
    </w:p>
    <w:p w:rsidR="00513586" w:rsidRPr="00513586" w:rsidRDefault="00513586" w:rsidP="00513586">
      <w:pPr>
        <w:spacing w:after="84" w:line="243" w:lineRule="auto"/>
        <w:jc w:val="center"/>
        <w:rPr>
          <w:rFonts w:ascii="Times New Roman" w:hAnsi="Times New Roman" w:cs="Times New Roman"/>
          <w:caps/>
          <w:lang w:bidi="ar-SA"/>
        </w:rPr>
      </w:pPr>
    </w:p>
    <w:tbl>
      <w:tblPr>
        <w:tblW w:w="0" w:type="auto"/>
        <w:tblInd w:w="289" w:type="dxa"/>
        <w:tblLook w:val="00A0" w:firstRow="1" w:lastRow="0" w:firstColumn="1" w:lastColumn="0" w:noHBand="0" w:noVBand="0"/>
      </w:tblPr>
      <w:tblGrid>
        <w:gridCol w:w="543"/>
        <w:gridCol w:w="8351"/>
        <w:gridCol w:w="626"/>
      </w:tblGrid>
      <w:tr w:rsidR="00513586" w:rsidRPr="00513586" w:rsidTr="00A004B4">
        <w:tc>
          <w:tcPr>
            <w:tcW w:w="543" w:type="dxa"/>
          </w:tcPr>
          <w:p w:rsidR="00513586" w:rsidRPr="00513586" w:rsidRDefault="00513586" w:rsidP="00513586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513586">
              <w:rPr>
                <w:rFonts w:ascii="Times New Roman" w:hAnsi="Times New Roman" w:cs="Times New Roman"/>
                <w:lang w:bidi="ar-SA"/>
              </w:rPr>
              <w:t>1</w:t>
            </w:r>
          </w:p>
        </w:tc>
        <w:tc>
          <w:tcPr>
            <w:tcW w:w="8351" w:type="dxa"/>
          </w:tcPr>
          <w:p w:rsidR="00513586" w:rsidRPr="00513586" w:rsidRDefault="00513586" w:rsidP="00513586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513586">
              <w:rPr>
                <w:rFonts w:ascii="Times New Roman" w:hAnsi="Times New Roman" w:cs="Times New Roman"/>
                <w:caps/>
                <w:lang w:bidi="ar-SA"/>
              </w:rPr>
              <w:t>Паспорт  ФОНДА ОЦЕНОЧНЫХ СРЕДств</w:t>
            </w:r>
          </w:p>
        </w:tc>
        <w:tc>
          <w:tcPr>
            <w:tcW w:w="626" w:type="dxa"/>
          </w:tcPr>
          <w:p w:rsidR="00513586" w:rsidRPr="00513586" w:rsidRDefault="00513586" w:rsidP="00513586">
            <w:pPr>
              <w:spacing w:after="84" w:line="243" w:lineRule="auto"/>
              <w:rPr>
                <w:rFonts w:ascii="Times New Roman" w:hAnsi="Times New Roman" w:cs="Times New Roman"/>
                <w:lang w:bidi="ar-SA"/>
              </w:rPr>
            </w:pPr>
            <w:r w:rsidRPr="00513586">
              <w:rPr>
                <w:rFonts w:ascii="Times New Roman" w:hAnsi="Times New Roman" w:cs="Times New Roman"/>
                <w:lang w:bidi="ar-SA"/>
              </w:rPr>
              <w:t>4</w:t>
            </w:r>
          </w:p>
        </w:tc>
      </w:tr>
      <w:tr w:rsidR="00513586" w:rsidRPr="00513586" w:rsidTr="00A004B4">
        <w:tc>
          <w:tcPr>
            <w:tcW w:w="543" w:type="dxa"/>
          </w:tcPr>
          <w:p w:rsidR="00513586" w:rsidRPr="00513586" w:rsidRDefault="00513586" w:rsidP="00513586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513586">
              <w:rPr>
                <w:rFonts w:ascii="Times New Roman" w:hAnsi="Times New Roman" w:cs="Times New Roman"/>
                <w:lang w:bidi="ar-SA"/>
              </w:rPr>
              <w:t>2</w:t>
            </w:r>
          </w:p>
        </w:tc>
        <w:tc>
          <w:tcPr>
            <w:tcW w:w="8351" w:type="dxa"/>
          </w:tcPr>
          <w:p w:rsidR="00513586" w:rsidRPr="00513586" w:rsidRDefault="00513586" w:rsidP="00513586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513586">
              <w:rPr>
                <w:rFonts w:ascii="Times New Roman" w:hAnsi="Times New Roman" w:cs="Times New Roman"/>
                <w:caps/>
                <w:lang w:bidi="ar-SA"/>
              </w:rPr>
              <w:t>результаты освоения УЧЕБНОЙ дисциплины, подлежащие проверке</w:t>
            </w:r>
          </w:p>
        </w:tc>
        <w:tc>
          <w:tcPr>
            <w:tcW w:w="626" w:type="dxa"/>
          </w:tcPr>
          <w:p w:rsidR="00513586" w:rsidRPr="00513586" w:rsidRDefault="00513586" w:rsidP="00513586">
            <w:pPr>
              <w:spacing w:after="84" w:line="243" w:lineRule="auto"/>
              <w:rPr>
                <w:rFonts w:ascii="Times New Roman" w:hAnsi="Times New Roman" w:cs="Times New Roman"/>
                <w:lang w:bidi="ar-SA"/>
              </w:rPr>
            </w:pPr>
            <w:r w:rsidRPr="00513586">
              <w:rPr>
                <w:rFonts w:ascii="Times New Roman" w:hAnsi="Times New Roman" w:cs="Times New Roman"/>
                <w:lang w:bidi="ar-SA"/>
              </w:rPr>
              <w:t>4</w:t>
            </w:r>
          </w:p>
        </w:tc>
      </w:tr>
      <w:tr w:rsidR="00513586" w:rsidRPr="00513586" w:rsidTr="00A004B4">
        <w:tc>
          <w:tcPr>
            <w:tcW w:w="543" w:type="dxa"/>
          </w:tcPr>
          <w:p w:rsidR="00513586" w:rsidRPr="00513586" w:rsidRDefault="00513586" w:rsidP="00513586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513586">
              <w:rPr>
                <w:rFonts w:ascii="Times New Roman" w:hAnsi="Times New Roman" w:cs="Times New Roman"/>
                <w:lang w:bidi="ar-SA"/>
              </w:rPr>
              <w:t>3</w:t>
            </w:r>
          </w:p>
        </w:tc>
        <w:tc>
          <w:tcPr>
            <w:tcW w:w="8351" w:type="dxa"/>
          </w:tcPr>
          <w:p w:rsidR="00513586" w:rsidRPr="00513586" w:rsidRDefault="00513586" w:rsidP="00513586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513586">
              <w:rPr>
                <w:rFonts w:ascii="Times New Roman" w:hAnsi="Times New Roman" w:cs="Times New Roman"/>
                <w:caps/>
                <w:lang w:bidi="ar-SA"/>
              </w:rPr>
              <w:t>оценка освоения  УЧЕБНОЙ дисциплины (типовые задания)</w:t>
            </w:r>
          </w:p>
        </w:tc>
        <w:tc>
          <w:tcPr>
            <w:tcW w:w="626" w:type="dxa"/>
          </w:tcPr>
          <w:p w:rsidR="00513586" w:rsidRPr="00513586" w:rsidRDefault="006F077D" w:rsidP="00513586">
            <w:pPr>
              <w:spacing w:after="84" w:line="243" w:lineRule="auto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5</w:t>
            </w:r>
          </w:p>
        </w:tc>
      </w:tr>
      <w:tr w:rsidR="00513586" w:rsidRPr="00513586" w:rsidTr="00A004B4">
        <w:tc>
          <w:tcPr>
            <w:tcW w:w="543" w:type="dxa"/>
          </w:tcPr>
          <w:p w:rsidR="00513586" w:rsidRPr="00513586" w:rsidRDefault="00513586" w:rsidP="00513586">
            <w:pPr>
              <w:spacing w:after="84" w:line="360" w:lineRule="auto"/>
              <w:rPr>
                <w:rFonts w:ascii="Times New Roman" w:hAnsi="Times New Roman" w:cs="Times New Roman"/>
                <w:lang w:bidi="ar-SA"/>
              </w:rPr>
            </w:pPr>
            <w:r w:rsidRPr="00513586">
              <w:rPr>
                <w:rFonts w:ascii="Times New Roman" w:hAnsi="Times New Roman" w:cs="Times New Roman"/>
                <w:lang w:bidi="ar-SA"/>
              </w:rPr>
              <w:t>4</w:t>
            </w:r>
          </w:p>
        </w:tc>
        <w:tc>
          <w:tcPr>
            <w:tcW w:w="8351" w:type="dxa"/>
          </w:tcPr>
          <w:p w:rsidR="00513586" w:rsidRPr="00513586" w:rsidRDefault="00513586" w:rsidP="00513586">
            <w:pPr>
              <w:spacing w:after="84" w:line="360" w:lineRule="auto"/>
              <w:ind w:left="-4" w:hanging="10"/>
              <w:rPr>
                <w:rFonts w:ascii="Times New Roman" w:hAnsi="Times New Roman" w:cs="Times New Roman"/>
                <w:caps/>
                <w:lang w:bidi="ar-SA"/>
              </w:rPr>
            </w:pPr>
            <w:r w:rsidRPr="00513586">
              <w:rPr>
                <w:rFonts w:ascii="Times New Roman" w:hAnsi="Times New Roman" w:cs="Times New Roman"/>
                <w:caps/>
                <w:lang w:bidi="ar-SA"/>
              </w:rPr>
              <w:t>контрольно-оценочные материалы для промежуточной аттестации по  дисциплине</w:t>
            </w:r>
          </w:p>
        </w:tc>
        <w:tc>
          <w:tcPr>
            <w:tcW w:w="626" w:type="dxa"/>
          </w:tcPr>
          <w:p w:rsidR="00513586" w:rsidRPr="00513586" w:rsidRDefault="00B6239B" w:rsidP="00513586">
            <w:pPr>
              <w:spacing w:after="84" w:line="243" w:lineRule="auto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21</w:t>
            </w:r>
          </w:p>
        </w:tc>
      </w:tr>
    </w:tbl>
    <w:p w:rsidR="00513586" w:rsidRPr="00513586" w:rsidRDefault="00513586" w:rsidP="00513586">
      <w:pPr>
        <w:tabs>
          <w:tab w:val="left" w:pos="1380"/>
        </w:tabs>
        <w:rPr>
          <w:rFonts w:ascii="Times New Roman" w:hAnsi="Times New Roman" w:cs="Times New Roman"/>
          <w:lang w:bidi="ar-SA"/>
        </w:rPr>
      </w:pPr>
    </w:p>
    <w:p w:rsidR="00513586" w:rsidRPr="00513586" w:rsidRDefault="00513586" w:rsidP="00513586">
      <w:pPr>
        <w:rPr>
          <w:rFonts w:ascii="Times New Roman" w:hAnsi="Times New Roman" w:cs="Times New Roman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  <w:bookmarkStart w:id="1" w:name="_GoBack"/>
      <w:bookmarkEnd w:id="1"/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513586" w:rsidRDefault="00513586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0D21DE" w:rsidRPr="00C05045" w:rsidRDefault="000D21DE" w:rsidP="00C05045">
      <w:pPr>
        <w:pStyle w:val="ab"/>
        <w:numPr>
          <w:ilvl w:val="0"/>
          <w:numId w:val="80"/>
        </w:numPr>
        <w:ind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  <w:r w:rsidRPr="00C05045">
        <w:rPr>
          <w:rFonts w:ascii="Times New Roman" w:eastAsia="Times New Roman" w:hAnsi="Times New Roman" w:cs="Times New Roman"/>
          <w:b/>
          <w:caps/>
          <w:szCs w:val="22"/>
          <w:lang w:bidi="ar-SA"/>
        </w:rPr>
        <w:t>ПАСПОРТ ФОНДА ОЦЕНОЧНЫХ СРЕДств</w:t>
      </w:r>
    </w:p>
    <w:p w:rsidR="000D21DE" w:rsidRPr="000D21DE" w:rsidRDefault="000D21DE" w:rsidP="00C05045">
      <w:pPr>
        <w:widowControl/>
        <w:spacing w:after="84"/>
        <w:ind w:left="567" w:right="567" w:firstLine="708"/>
        <w:jc w:val="both"/>
        <w:rPr>
          <w:rFonts w:ascii="Times New Roman" w:eastAsia="Calibri" w:hAnsi="Times New Roman" w:cs="Times New Roman"/>
          <w:lang w:eastAsia="en-US" w:bidi="ar-SA"/>
        </w:rPr>
      </w:pPr>
      <w:r w:rsidRPr="000D21DE">
        <w:rPr>
          <w:rFonts w:ascii="Times New Roman" w:eastAsia="Times New Roman" w:hAnsi="Times New Roman" w:cs="Times New Roman"/>
          <w:szCs w:val="22"/>
          <w:lang w:bidi="ar-SA"/>
        </w:rPr>
        <w:t>Фонд оценочных средств   предназначен для проверки результатов освоения учебной дисциплины (далее УД), относящейся к общепрофессиональным</w:t>
      </w:r>
      <w:r w:rsidRPr="000D21DE">
        <w:rPr>
          <w:rFonts w:ascii="Times New Roman" w:eastAsia="Calibri" w:hAnsi="Times New Roman" w:cs="Times New Roman"/>
          <w:lang w:eastAsia="en-US" w:bidi="ar-SA"/>
        </w:rPr>
        <w:t xml:space="preserve"> дисциплинам профессионального цикла</w:t>
      </w:r>
      <w:r w:rsidRPr="000D21DE">
        <w:rPr>
          <w:rFonts w:ascii="Times New Roman" w:eastAsia="Times New Roman" w:hAnsi="Times New Roman" w:cs="Times New Roman"/>
          <w:szCs w:val="22"/>
          <w:lang w:bidi="ar-SA"/>
        </w:rPr>
        <w:t xml:space="preserve"> основной образовательной программы СПО по специальности: </w:t>
      </w:r>
      <w:r w:rsidRPr="000D21DE">
        <w:rPr>
          <w:rFonts w:ascii="Times New Roman" w:eastAsia="Calibri" w:hAnsi="Times New Roman" w:cs="Times New Roman"/>
          <w:lang w:eastAsia="en-US" w:bidi="ar-SA"/>
        </w:rPr>
        <w:t>44.02.02 Преподавание в начальных классах.</w:t>
      </w:r>
      <w:r w:rsidRPr="000D21DE">
        <w:rPr>
          <w:b/>
          <w:bCs/>
          <w:lang w:bidi="ar-SA"/>
        </w:rPr>
        <w:t xml:space="preserve"> </w:t>
      </w:r>
      <w:r w:rsidRPr="000D21DE">
        <w:rPr>
          <w:rFonts w:ascii="Times New Roman" w:eastAsia="Calibri" w:hAnsi="Times New Roman" w:cs="Times New Roman"/>
          <w:lang w:eastAsia="en-US" w:bidi="ar-SA"/>
        </w:rPr>
        <w:t>является.</w:t>
      </w:r>
    </w:p>
    <w:p w:rsidR="000D21DE" w:rsidRPr="000D21DE" w:rsidRDefault="000D21DE" w:rsidP="00C05045">
      <w:pPr>
        <w:widowControl/>
        <w:spacing w:after="84"/>
        <w:ind w:left="567" w:right="567" w:firstLine="708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 w:rsidRPr="000D21DE">
        <w:rPr>
          <w:rFonts w:ascii="Times New Roman" w:eastAsia="Times New Roman" w:hAnsi="Times New Roman" w:cs="Times New Roman"/>
          <w:szCs w:val="22"/>
          <w:lang w:bidi="ar-SA"/>
        </w:rPr>
        <w:t>Система контроля и оценки освоения программы УД соответствует «Положению о формировании ФОС» в ГБПОУ «ЧГПК» и рабочим учебным планам.</w:t>
      </w:r>
    </w:p>
    <w:p w:rsidR="000D21DE" w:rsidRPr="000D21DE" w:rsidRDefault="000D21DE" w:rsidP="00C05045">
      <w:pPr>
        <w:widowControl/>
        <w:spacing w:after="84"/>
        <w:ind w:left="567" w:right="567" w:firstLine="350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 w:rsidRPr="000D21DE">
        <w:rPr>
          <w:rFonts w:ascii="Times New Roman" w:eastAsia="Times New Roman" w:hAnsi="Times New Roman" w:cs="Times New Roman"/>
          <w:szCs w:val="22"/>
          <w:lang w:bidi="ar-SA"/>
        </w:rPr>
        <w:t xml:space="preserve">Итоговый контроль освоения дисциплины проводится в форме </w:t>
      </w:r>
      <w:r>
        <w:rPr>
          <w:rFonts w:ascii="Times New Roman" w:eastAsia="Times New Roman" w:hAnsi="Times New Roman" w:cs="Times New Roman"/>
          <w:szCs w:val="22"/>
          <w:lang w:bidi="ar-SA"/>
        </w:rPr>
        <w:t>зачета</w:t>
      </w:r>
      <w:r w:rsidRPr="000D21DE">
        <w:rPr>
          <w:rFonts w:ascii="Times New Roman" w:eastAsia="Times New Roman" w:hAnsi="Times New Roman" w:cs="Times New Roman"/>
          <w:szCs w:val="22"/>
          <w:lang w:bidi="ar-SA"/>
        </w:rPr>
        <w:t xml:space="preserve">, который преследует цель оценить освоение образовательных результатов по дисциплине. </w:t>
      </w:r>
    </w:p>
    <w:p w:rsidR="000D21DE" w:rsidRDefault="000D21DE" w:rsidP="000D21DE">
      <w:pPr>
        <w:widowControl/>
        <w:shd w:val="clear" w:color="auto" w:fill="FFFFFF"/>
        <w:spacing w:after="84" w:line="360" w:lineRule="auto"/>
        <w:ind w:left="567" w:right="567" w:hanging="10"/>
        <w:jc w:val="center"/>
        <w:rPr>
          <w:rFonts w:ascii="Times New Roman" w:eastAsia="Times New Roman" w:hAnsi="Times New Roman" w:cs="Times New Roman"/>
          <w:i/>
          <w:iCs/>
          <w:szCs w:val="22"/>
          <w:u w:val="single"/>
          <w:lang w:bidi="ar-SA"/>
        </w:rPr>
      </w:pPr>
      <w:r w:rsidRPr="000D21DE">
        <w:rPr>
          <w:rFonts w:ascii="Times New Roman" w:eastAsia="Times New Roman" w:hAnsi="Times New Roman" w:cs="Times New Roman"/>
          <w:b/>
          <w:caps/>
          <w:szCs w:val="22"/>
          <w:lang w:bidi="ar-SA"/>
        </w:rPr>
        <w:t>2. результаты освоения дисциплины, подлежащие проверке</w:t>
      </w:r>
      <w:r w:rsidRPr="000D21DE">
        <w:rPr>
          <w:rFonts w:ascii="Times New Roman" w:eastAsia="Times New Roman" w:hAnsi="Times New Roman" w:cs="Times New Roman"/>
          <w:i/>
          <w:iCs/>
          <w:szCs w:val="22"/>
          <w:u w:val="single"/>
          <w:lang w:bidi="ar-SA"/>
        </w:rPr>
        <w:t xml:space="preserve"> </w:t>
      </w:r>
    </w:p>
    <w:p w:rsidR="000D21DE" w:rsidRPr="000D21DE" w:rsidRDefault="000D21DE" w:rsidP="000D21DE">
      <w:pPr>
        <w:widowControl/>
        <w:shd w:val="clear" w:color="auto" w:fill="FFFFFF"/>
        <w:spacing w:after="84" w:line="360" w:lineRule="auto"/>
        <w:ind w:left="567" w:right="567" w:hanging="10"/>
        <w:rPr>
          <w:rFonts w:ascii="Times New Roman" w:eastAsia="Times New Roman" w:hAnsi="Times New Roman" w:cs="Times New Roman"/>
          <w:i/>
          <w:iCs/>
          <w:szCs w:val="22"/>
          <w:u w:val="single"/>
          <w:lang w:bidi="ar-SA"/>
        </w:rPr>
      </w:pPr>
      <w:r>
        <w:rPr>
          <w:rFonts w:ascii="Times New Roman" w:eastAsia="Times New Roman" w:hAnsi="Times New Roman" w:cs="Times New Roman"/>
          <w:szCs w:val="22"/>
          <w:lang w:bidi="ar-SA"/>
        </w:rPr>
        <w:t> </w:t>
      </w:r>
      <w:r w:rsidRPr="000D21DE">
        <w:rPr>
          <w:rFonts w:ascii="Times New Roman" w:eastAsia="Times New Roman" w:hAnsi="Times New Roman" w:cs="Times New Roman"/>
          <w:szCs w:val="22"/>
          <w:lang w:bidi="ar-SA"/>
        </w:rPr>
        <w:t xml:space="preserve">В рамках программы учебной дисциплины </w:t>
      </w:r>
      <w:r w:rsidRPr="000D21DE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>ОП.0</w:t>
      </w:r>
      <w:r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>5 Безопасность жизнедеятельности</w:t>
      </w:r>
      <w:r w:rsidRPr="000D21DE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 xml:space="preserve"> </w:t>
      </w:r>
      <w:r w:rsidRPr="000D21DE">
        <w:rPr>
          <w:rFonts w:ascii="Times New Roman" w:eastAsia="Times New Roman" w:hAnsi="Times New Roman" w:cs="Times New Roman"/>
          <w:szCs w:val="22"/>
          <w:lang w:bidi="ar-SA"/>
        </w:rPr>
        <w:t>обучающимися осваиваются умения и знания:</w:t>
      </w:r>
    </w:p>
    <w:tbl>
      <w:tblPr>
        <w:tblStyle w:val="a8"/>
        <w:tblW w:w="0" w:type="auto"/>
        <w:tblInd w:w="567" w:type="dxa"/>
        <w:tblLook w:val="04A0" w:firstRow="1" w:lastRow="0" w:firstColumn="1" w:lastColumn="0" w:noHBand="0" w:noVBand="1"/>
      </w:tblPr>
      <w:tblGrid>
        <w:gridCol w:w="1934"/>
        <w:gridCol w:w="3771"/>
        <w:gridCol w:w="3782"/>
      </w:tblGrid>
      <w:tr w:rsidR="000D21DE" w:rsidRPr="000D21DE" w:rsidTr="00B6239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DE" w:rsidRPr="000D21DE" w:rsidRDefault="000D21DE" w:rsidP="000D21D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0D21DE">
              <w:rPr>
                <w:rFonts w:ascii="Times New Roman" w:eastAsia="Times New Roman" w:hAnsi="Times New Roman" w:cs="Times New Roman"/>
                <w:lang w:bidi="ar-SA"/>
              </w:rPr>
              <w:t xml:space="preserve">Код </w:t>
            </w:r>
          </w:p>
          <w:p w:rsidR="000D21DE" w:rsidRPr="000D21DE" w:rsidRDefault="000D21DE" w:rsidP="000D21D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0D21DE">
              <w:rPr>
                <w:rFonts w:ascii="Times New Roman" w:eastAsia="Times New Roman" w:hAnsi="Times New Roman" w:cs="Times New Roman"/>
                <w:lang w:bidi="ar-SA"/>
              </w:rPr>
              <w:t>ПК, 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DE" w:rsidRPr="000D21DE" w:rsidRDefault="000D21DE" w:rsidP="000D21D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0D21DE">
              <w:rPr>
                <w:rFonts w:ascii="Times New Roman" w:eastAsia="Times New Roman" w:hAnsi="Times New Roman" w:cs="Times New Roman"/>
                <w:lang w:bidi="ar-SA"/>
              </w:rPr>
              <w:t>Умения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DE" w:rsidRPr="000D21DE" w:rsidRDefault="000D21DE" w:rsidP="000D21D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0D21DE">
              <w:rPr>
                <w:rFonts w:ascii="Times New Roman" w:eastAsia="Times New Roman" w:hAnsi="Times New Roman" w:cs="Times New Roman"/>
                <w:lang w:bidi="ar-SA"/>
              </w:rPr>
              <w:t>Знания</w:t>
            </w:r>
          </w:p>
        </w:tc>
      </w:tr>
      <w:tr w:rsidR="000D21DE" w:rsidRPr="000D21DE" w:rsidTr="00B6239B">
        <w:tc>
          <w:tcPr>
            <w:tcW w:w="1980" w:type="dxa"/>
          </w:tcPr>
          <w:p w:rsidR="000D21DE" w:rsidRPr="000D21DE" w:rsidRDefault="000D21DE" w:rsidP="00D643B9">
            <w:pPr>
              <w:widowControl/>
              <w:ind w:left="-4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0D21DE">
              <w:rPr>
                <w:rFonts w:ascii="Times New Roman" w:eastAsia="Times New Roman" w:hAnsi="Times New Roman" w:cs="Times New Roman"/>
                <w:bCs/>
                <w:lang w:bidi="ar-SA"/>
              </w:rPr>
              <w:t>ОК 1-ОК 11,</w:t>
            </w:r>
          </w:p>
          <w:p w:rsidR="000D21DE" w:rsidRPr="000D21DE" w:rsidRDefault="000D21DE" w:rsidP="00D643B9">
            <w:pPr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</w:pPr>
            <w:r w:rsidRPr="000D21DE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r w:rsidR="00D643B9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ПК 1.1- ПК 1.3</w:t>
            </w:r>
            <w:r w:rsidRPr="000D21DE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,</w:t>
            </w:r>
          </w:p>
          <w:p w:rsidR="000D21DE" w:rsidRPr="000D21DE" w:rsidRDefault="00D643B9" w:rsidP="00D643B9">
            <w:pPr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ПК 2.1- ПК 2.3</w:t>
            </w:r>
            <w:r w:rsidR="000D21DE" w:rsidRPr="000D21DE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,</w:t>
            </w:r>
          </w:p>
          <w:p w:rsidR="000D21DE" w:rsidRPr="000D21DE" w:rsidRDefault="00D643B9" w:rsidP="00D643B9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ПК 3.2-ПК 3.4</w:t>
            </w:r>
            <w:r w:rsidR="000D21DE" w:rsidRPr="000D21DE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, </w:t>
            </w:r>
          </w:p>
          <w:p w:rsidR="000D21DE" w:rsidRPr="000D21DE" w:rsidRDefault="00D643B9" w:rsidP="00D643B9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ПК 4.1-ПК 4.3</w:t>
            </w:r>
          </w:p>
          <w:p w:rsidR="000D21DE" w:rsidRPr="000D21DE" w:rsidRDefault="000D21DE" w:rsidP="00D643B9">
            <w:pPr>
              <w:widowControl/>
              <w:ind w:left="-4"/>
              <w:jc w:val="both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:rsidR="000D21DE" w:rsidRPr="000D21DE" w:rsidRDefault="000D21DE" w:rsidP="00D643B9">
            <w:pPr>
              <w:suppressAutoHyphens/>
              <w:ind w:right="567"/>
              <w:jc w:val="both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</w:p>
        </w:tc>
        <w:tc>
          <w:tcPr>
            <w:tcW w:w="3827" w:type="dxa"/>
          </w:tcPr>
          <w:p w:rsidR="00D643B9" w:rsidRPr="00D643B9" w:rsidRDefault="00D643B9" w:rsidP="00D643B9">
            <w:pPr>
              <w:pStyle w:val="1"/>
              <w:tabs>
                <w:tab w:val="left" w:pos="9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C4E8F">
              <w:rPr>
                <w:sz w:val="24"/>
                <w:szCs w:val="24"/>
              </w:rPr>
              <w:t>организовывать и проводить мероприятия по защите работающих и насел</w:t>
            </w:r>
            <w:r>
              <w:rPr>
                <w:sz w:val="24"/>
                <w:szCs w:val="24"/>
              </w:rPr>
              <w:t xml:space="preserve">ения от негативных </w:t>
            </w:r>
            <w:r w:rsidRPr="000C4E8F">
              <w:rPr>
                <w:sz w:val="24"/>
                <w:szCs w:val="24"/>
              </w:rPr>
              <w:t>воздействий чрезвычайных ситуаций;</w:t>
            </w:r>
          </w:p>
          <w:p w:rsidR="00D643B9" w:rsidRPr="000C4E8F" w:rsidRDefault="00D643B9" w:rsidP="00D643B9">
            <w:pPr>
              <w:pStyle w:val="1"/>
              <w:tabs>
                <w:tab w:val="left" w:pos="9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C4E8F">
              <w:rPr>
                <w:sz w:val="24"/>
                <w:szCs w:val="24"/>
              </w:rPr>
              <w:t>предпринимать профилактические меры для снижения уровня опасности различного вида и их</w:t>
            </w:r>
            <w:r>
              <w:rPr>
                <w:sz w:val="24"/>
                <w:szCs w:val="24"/>
              </w:rPr>
              <w:t xml:space="preserve"> последствий в профессиональной </w:t>
            </w:r>
            <w:r w:rsidRPr="000C4E8F">
              <w:rPr>
                <w:sz w:val="24"/>
                <w:szCs w:val="24"/>
              </w:rPr>
              <w:t>деятельности и в быту;</w:t>
            </w:r>
          </w:p>
          <w:p w:rsidR="00D643B9" w:rsidRPr="000C4E8F" w:rsidRDefault="00D643B9" w:rsidP="00D643B9">
            <w:pPr>
              <w:pStyle w:val="1"/>
              <w:tabs>
                <w:tab w:val="left" w:pos="95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C4E8F">
              <w:rPr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поражения;</w:t>
            </w:r>
          </w:p>
          <w:p w:rsidR="00D643B9" w:rsidRPr="000C4E8F" w:rsidRDefault="00D643B9" w:rsidP="00D643B9">
            <w:pPr>
              <w:pStyle w:val="1"/>
              <w:tabs>
                <w:tab w:val="left" w:pos="96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C4E8F">
              <w:rPr>
                <w:sz w:val="24"/>
                <w:szCs w:val="24"/>
              </w:rPr>
              <w:t>применять первичные средства пожаротушения;</w:t>
            </w:r>
          </w:p>
          <w:p w:rsidR="00D643B9" w:rsidRPr="000C4E8F" w:rsidRDefault="00D643B9" w:rsidP="00D643B9">
            <w:pPr>
              <w:pStyle w:val="1"/>
              <w:tabs>
                <w:tab w:val="left" w:pos="95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C4E8F">
              <w:rPr>
                <w:sz w:val="24"/>
                <w:szCs w:val="24"/>
              </w:rPr>
              <w:t>ориентироваться в перечне военно- учетных специальностей и самостоятельно определять среди них родственные полученной специальности;</w:t>
            </w:r>
          </w:p>
          <w:p w:rsidR="00D643B9" w:rsidRPr="000C4E8F" w:rsidRDefault="00D643B9" w:rsidP="00D643B9">
            <w:pPr>
              <w:pStyle w:val="1"/>
              <w:tabs>
                <w:tab w:val="left" w:pos="9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применять </w:t>
            </w:r>
            <w:r w:rsidRPr="000C4E8F">
              <w:rPr>
                <w:sz w:val="24"/>
                <w:szCs w:val="24"/>
              </w:rPr>
              <w:t>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D643B9" w:rsidRPr="000C4E8F" w:rsidRDefault="00D643B9" w:rsidP="00D643B9">
            <w:pPr>
              <w:pStyle w:val="1"/>
              <w:tabs>
                <w:tab w:val="left" w:pos="9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C4E8F">
              <w:rPr>
                <w:sz w:val="24"/>
                <w:szCs w:val="24"/>
              </w:rPr>
              <w:t xml:space="preserve">владеть способами бесконфликтного общения и </w:t>
            </w:r>
            <w:proofErr w:type="spellStart"/>
            <w:r w:rsidRPr="000C4E8F">
              <w:rPr>
                <w:sz w:val="24"/>
                <w:szCs w:val="24"/>
              </w:rPr>
              <w:t>саморегуляции</w:t>
            </w:r>
            <w:proofErr w:type="spellEnd"/>
            <w:r w:rsidRPr="000C4E8F">
              <w:rPr>
                <w:sz w:val="24"/>
                <w:szCs w:val="24"/>
              </w:rPr>
              <w:t xml:space="preserve"> в повседневной деятельности и экстремальных условиях военной службы;</w:t>
            </w:r>
          </w:p>
          <w:p w:rsidR="00D643B9" w:rsidRPr="000C4E8F" w:rsidRDefault="00D643B9" w:rsidP="00D643B9">
            <w:pPr>
              <w:pStyle w:val="1"/>
              <w:tabs>
                <w:tab w:val="left" w:pos="96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C4E8F">
              <w:rPr>
                <w:sz w:val="24"/>
                <w:szCs w:val="24"/>
              </w:rPr>
              <w:t>оказывать первую медицинскую помощь пострадавшим</w:t>
            </w:r>
            <w:r>
              <w:rPr>
                <w:sz w:val="24"/>
                <w:szCs w:val="24"/>
              </w:rPr>
              <w:t>.</w:t>
            </w:r>
          </w:p>
          <w:p w:rsidR="000D21DE" w:rsidRPr="000D21DE" w:rsidRDefault="000D21DE" w:rsidP="00D643B9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</w:p>
        </w:tc>
        <w:tc>
          <w:tcPr>
            <w:tcW w:w="3827" w:type="dxa"/>
          </w:tcPr>
          <w:p w:rsidR="00D643B9" w:rsidRPr="000C4E8F" w:rsidRDefault="00D643B9" w:rsidP="00D643B9">
            <w:pPr>
              <w:pStyle w:val="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C4E8F">
              <w:rPr>
                <w:sz w:val="24"/>
                <w:szCs w:val="24"/>
              </w:rPr>
              <w:t xml:space="preserve">-принципы обеспечения устойчивости объектов экономики, прогнозирования развития событий и оценки последствий при техногенных ЧС и стихийных явлениях, в </w:t>
            </w:r>
            <w:proofErr w:type="spellStart"/>
            <w:r w:rsidRPr="000C4E8F">
              <w:rPr>
                <w:sz w:val="24"/>
                <w:szCs w:val="24"/>
              </w:rPr>
              <w:t>т.ч</w:t>
            </w:r>
            <w:proofErr w:type="spellEnd"/>
            <w:r w:rsidRPr="000C4E8F">
              <w:rPr>
                <w:sz w:val="24"/>
                <w:szCs w:val="24"/>
              </w:rPr>
              <w:t xml:space="preserve"> и условиях противодействия терроризму как серьезной угрозе национальной безопасности России;</w:t>
            </w:r>
          </w:p>
          <w:p w:rsidR="00D643B9" w:rsidRPr="000C4E8F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58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0C4E8F">
              <w:rPr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в быту, принципы снижения вероятности их реализации;</w:t>
            </w:r>
          </w:p>
          <w:p w:rsidR="00D643B9" w:rsidRPr="000C4E8F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67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0C4E8F">
              <w:rPr>
                <w:sz w:val="24"/>
                <w:szCs w:val="24"/>
              </w:rPr>
              <w:t>основы военной службы и обороны государства;</w:t>
            </w:r>
          </w:p>
          <w:p w:rsidR="00D643B9" w:rsidRPr="000C4E8F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67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0C4E8F">
              <w:rPr>
                <w:sz w:val="24"/>
                <w:szCs w:val="24"/>
              </w:rPr>
              <w:t>задачи и основные мероприятия гражданской обороны; способы защиты населения от оружия массового поражения;</w:t>
            </w:r>
          </w:p>
          <w:p w:rsidR="00D643B9" w:rsidRPr="000C4E8F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58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0C4E8F">
              <w:rPr>
                <w:sz w:val="24"/>
                <w:szCs w:val="24"/>
              </w:rPr>
              <w:t>меры пожарной безопасности и правила безопасного поведения при пожаре;</w:t>
            </w:r>
          </w:p>
          <w:p w:rsidR="00D643B9" w:rsidRPr="000C4E8F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58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0C4E8F">
              <w:rPr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:rsidR="00D643B9" w:rsidRPr="000C4E8F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58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0C4E8F">
              <w:rPr>
                <w:sz w:val="24"/>
                <w:szCs w:val="24"/>
              </w:rPr>
              <w:t xml:space="preserve">основные виды вооружения, военной техники и специального снаряжения, состоящие на вооружении (оснащении) воинских </w:t>
            </w:r>
            <w:r w:rsidRPr="000C4E8F">
              <w:rPr>
                <w:sz w:val="24"/>
                <w:szCs w:val="24"/>
              </w:rPr>
              <w:lastRenderedPageBreak/>
              <w:t>подразделений, в которых имеются военно-учетные специальности, родственные специальностям СПО;</w:t>
            </w:r>
          </w:p>
          <w:p w:rsidR="00D643B9" w:rsidRPr="000C4E8F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58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0C4E8F">
              <w:rPr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D643B9" w:rsidRPr="000C4E8F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67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0C4E8F">
              <w:rPr>
                <w:sz w:val="24"/>
                <w:szCs w:val="24"/>
              </w:rPr>
              <w:t>порядок и правила оказания первой помощи пострадавшим.</w:t>
            </w:r>
          </w:p>
          <w:p w:rsidR="000D21DE" w:rsidRPr="000D21DE" w:rsidRDefault="000D21DE" w:rsidP="00D643B9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</w:p>
        </w:tc>
      </w:tr>
    </w:tbl>
    <w:p w:rsidR="00DB4D5B" w:rsidRDefault="00DB4D5B" w:rsidP="00D643B9"/>
    <w:p w:rsidR="00DB4D5B" w:rsidRDefault="00DB4D5B" w:rsidP="00DB4D5B"/>
    <w:p w:rsidR="00DB4D5B" w:rsidRDefault="00DB4D5B" w:rsidP="00DB4D5B">
      <w:pPr>
        <w:tabs>
          <w:tab w:val="left" w:pos="3735"/>
        </w:tabs>
        <w:rPr>
          <w:rFonts w:ascii="Times New Roman" w:eastAsia="Times New Roman" w:hAnsi="Times New Roman" w:cs="Times New Roman"/>
          <w:lang w:bidi="ar-SA"/>
        </w:rPr>
      </w:pPr>
      <w:r>
        <w:t xml:space="preserve">         </w:t>
      </w:r>
      <w:r w:rsidR="00D643B9" w:rsidRPr="00D643B9">
        <w:rPr>
          <w:rFonts w:ascii="Times New Roman" w:eastAsia="Times New Roman" w:hAnsi="Times New Roman" w:cs="Times New Roman"/>
          <w:lang w:bidi="ar-SA"/>
        </w:rPr>
        <w:t xml:space="preserve">Оценка курса учебной дисциплины осуществляется с использованием следующих форм и методов </w:t>
      </w:r>
    </w:p>
    <w:p w:rsidR="00D643B9" w:rsidRPr="00D643B9" w:rsidRDefault="00DB4D5B" w:rsidP="00DB4D5B">
      <w:pPr>
        <w:tabs>
          <w:tab w:val="left" w:pos="3735"/>
        </w:tabs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 xml:space="preserve">          </w:t>
      </w:r>
      <w:r w:rsidR="00D643B9" w:rsidRPr="00D643B9">
        <w:rPr>
          <w:rFonts w:ascii="Times New Roman" w:eastAsia="Times New Roman" w:hAnsi="Times New Roman" w:cs="Times New Roman"/>
          <w:lang w:bidi="ar-SA"/>
        </w:rPr>
        <w:t>контроля:</w:t>
      </w:r>
    </w:p>
    <w:p w:rsidR="00D643B9" w:rsidRPr="00D643B9" w:rsidRDefault="00D643B9" w:rsidP="00D643B9">
      <w:pPr>
        <w:widowControl/>
        <w:shd w:val="clear" w:color="auto" w:fill="FFFFFF"/>
        <w:spacing w:line="360" w:lineRule="auto"/>
        <w:ind w:left="964" w:right="567"/>
        <w:rPr>
          <w:rFonts w:ascii="Times New Roman" w:eastAsia="Times New Roman" w:hAnsi="Times New Roman" w:cs="Times New Roman"/>
          <w:i/>
          <w:iCs/>
          <w:color w:val="auto"/>
          <w:lang w:bidi="ar-SA"/>
        </w:rPr>
      </w:pPr>
      <w:r w:rsidRPr="00D643B9">
        <w:rPr>
          <w:rFonts w:ascii="Times New Roman" w:eastAsia="Times New Roman" w:hAnsi="Times New Roman" w:cs="Times New Roman"/>
          <w:lang w:bidi="ar-SA"/>
        </w:rPr>
        <w:t xml:space="preserve">    -  текущий контроль </w:t>
      </w:r>
      <w:r w:rsidRPr="00263623">
        <w:rPr>
          <w:rFonts w:ascii="Times New Roman" w:eastAsia="Times New Roman" w:hAnsi="Times New Roman" w:cs="Times New Roman"/>
          <w:i/>
          <w:iCs/>
          <w:lang w:bidi="ar-SA"/>
        </w:rPr>
        <w:t xml:space="preserve">– </w:t>
      </w:r>
      <w:r w:rsidR="00263623" w:rsidRPr="00263623">
        <w:rPr>
          <w:rFonts w:ascii="Times New Roman" w:eastAsia="Times New Roman" w:hAnsi="Times New Roman" w:cs="Times New Roman"/>
          <w:i/>
          <w:iCs/>
          <w:lang w:bidi="ar-SA"/>
        </w:rPr>
        <w:t xml:space="preserve">контрольная работа, практическая работа, </w:t>
      </w:r>
      <w:r w:rsidRPr="00D643B9">
        <w:rPr>
          <w:rFonts w:ascii="Times New Roman" w:eastAsia="Times New Roman" w:hAnsi="Times New Roman" w:cs="Times New Roman"/>
          <w:i/>
          <w:iCs/>
          <w:lang w:bidi="ar-SA"/>
        </w:rPr>
        <w:t>тестирование</w:t>
      </w:r>
      <w:r w:rsidR="00263623">
        <w:rPr>
          <w:rFonts w:ascii="Times New Roman" w:eastAsia="Times New Roman" w:hAnsi="Times New Roman" w:cs="Times New Roman"/>
          <w:i/>
          <w:iCs/>
          <w:lang w:bidi="ar-SA"/>
        </w:rPr>
        <w:t>.</w:t>
      </w:r>
    </w:p>
    <w:p w:rsidR="00D643B9" w:rsidRPr="00D643B9" w:rsidRDefault="00D643B9" w:rsidP="00D643B9">
      <w:pPr>
        <w:widowControl/>
        <w:shd w:val="clear" w:color="auto" w:fill="FFFFFF"/>
        <w:spacing w:line="360" w:lineRule="auto"/>
        <w:ind w:left="964" w:right="567"/>
        <w:rPr>
          <w:rFonts w:ascii="Times New Roman" w:eastAsia="Times New Roman" w:hAnsi="Times New Roman" w:cs="Times New Roman"/>
          <w:i/>
          <w:iCs/>
          <w:lang w:bidi="ar-SA"/>
        </w:rPr>
      </w:pPr>
      <w:r w:rsidRPr="00D643B9">
        <w:rPr>
          <w:rFonts w:ascii="Times New Roman" w:eastAsia="Times New Roman" w:hAnsi="Times New Roman" w:cs="Times New Roman"/>
          <w:i/>
          <w:iCs/>
          <w:lang w:bidi="ar-SA"/>
        </w:rPr>
        <w:t xml:space="preserve">   </w:t>
      </w:r>
      <w:r w:rsidRPr="00D643B9">
        <w:rPr>
          <w:rFonts w:ascii="Times New Roman" w:eastAsia="Times New Roman" w:hAnsi="Times New Roman" w:cs="Times New Roman"/>
          <w:lang w:bidi="ar-SA"/>
        </w:rPr>
        <w:t xml:space="preserve"> -  промежуточная аттестация – </w:t>
      </w:r>
      <w:r>
        <w:rPr>
          <w:rFonts w:ascii="Times New Roman" w:eastAsia="Times New Roman" w:hAnsi="Times New Roman" w:cs="Times New Roman"/>
          <w:i/>
          <w:iCs/>
          <w:lang w:bidi="ar-SA"/>
        </w:rPr>
        <w:t>зачет</w:t>
      </w:r>
      <w:r w:rsidRPr="00D643B9">
        <w:rPr>
          <w:rFonts w:ascii="Times New Roman" w:eastAsia="Times New Roman" w:hAnsi="Times New Roman" w:cs="Times New Roman"/>
          <w:iCs/>
          <w:lang w:bidi="ar-SA"/>
        </w:rPr>
        <w:t xml:space="preserve">          </w:t>
      </w:r>
    </w:p>
    <w:p w:rsidR="00D643B9" w:rsidRPr="00D643B9" w:rsidRDefault="00D643B9" w:rsidP="00D643B9">
      <w:pPr>
        <w:widowControl/>
        <w:shd w:val="clear" w:color="auto" w:fill="FFFFFF"/>
        <w:spacing w:line="360" w:lineRule="auto"/>
        <w:ind w:left="964" w:right="567"/>
        <w:rPr>
          <w:rFonts w:ascii="Times New Roman" w:eastAsia="Times New Roman" w:hAnsi="Times New Roman" w:cs="Times New Roman"/>
          <w:lang w:bidi="ar-SA"/>
        </w:rPr>
      </w:pPr>
      <w:r w:rsidRPr="00D643B9">
        <w:rPr>
          <w:rFonts w:ascii="Times New Roman" w:eastAsia="Times New Roman" w:hAnsi="Times New Roman" w:cs="Times New Roman"/>
          <w:lang w:bidi="ar-SA"/>
        </w:rPr>
        <w:t xml:space="preserve">       </w:t>
      </w:r>
      <w:r w:rsidRPr="00D643B9">
        <w:rPr>
          <w:rFonts w:ascii="Times New Roman" w:eastAsia="Times New Roman" w:hAnsi="Times New Roman" w:cs="Times New Roman"/>
          <w:lang w:bidi="ar-SA"/>
        </w:rPr>
        <w:tab/>
        <w:t>Зачет проводится в сроки, установленные учебным планом, и определяемые календарным учебным графиком образовательного процесса.</w:t>
      </w:r>
    </w:p>
    <w:p w:rsidR="00D643B9" w:rsidRPr="00D643B9" w:rsidRDefault="00D643B9" w:rsidP="00D643B9">
      <w:pPr>
        <w:widowControl/>
        <w:shd w:val="clear" w:color="auto" w:fill="FFFFFF"/>
        <w:spacing w:line="360" w:lineRule="auto"/>
        <w:ind w:left="964" w:right="567"/>
        <w:rPr>
          <w:rFonts w:ascii="Times New Roman" w:eastAsia="Times New Roman" w:hAnsi="Times New Roman" w:cs="Times New Roman"/>
          <w:lang w:bidi="ar-SA"/>
        </w:rPr>
      </w:pPr>
      <w:r w:rsidRPr="00D643B9">
        <w:rPr>
          <w:rFonts w:ascii="Times New Roman" w:eastAsia="Times New Roman" w:hAnsi="Times New Roman" w:cs="Times New Roman"/>
          <w:lang w:bidi="ar-SA"/>
        </w:rPr>
        <w:t xml:space="preserve">  </w:t>
      </w:r>
    </w:p>
    <w:p w:rsidR="0020384E" w:rsidRDefault="0020384E">
      <w:pPr>
        <w:spacing w:line="1" w:lineRule="exact"/>
        <w:rPr>
          <w:rFonts w:ascii="Times New Roman" w:eastAsia="Times New Roman" w:hAnsi="Times New Roman" w:cs="Times New Roman"/>
          <w:b/>
          <w:sz w:val="20"/>
          <w:szCs w:val="20"/>
          <w:lang w:bidi="ar-SA"/>
        </w:rPr>
      </w:pPr>
    </w:p>
    <w:p w:rsidR="00D643B9" w:rsidRDefault="00D643B9">
      <w:pPr>
        <w:spacing w:line="1" w:lineRule="exact"/>
      </w:pPr>
    </w:p>
    <w:p w:rsidR="00263623" w:rsidRPr="00263623" w:rsidRDefault="00263623" w:rsidP="00263623">
      <w:pPr>
        <w:ind w:left="851" w:right="567"/>
        <w:jc w:val="both"/>
        <w:rPr>
          <w:rFonts w:ascii="Times New Roman" w:eastAsia="Times New Roman" w:hAnsi="Times New Roman" w:cs="Times New Roman"/>
          <w:b/>
          <w:lang w:bidi="ar-SA"/>
        </w:rPr>
      </w:pPr>
      <w:r>
        <w:tab/>
      </w:r>
      <w:r w:rsidRPr="00263623">
        <w:rPr>
          <w:rFonts w:ascii="Times New Roman" w:eastAsia="Times New Roman" w:hAnsi="Times New Roman" w:cs="Times New Roman"/>
          <w:b/>
          <w:lang w:bidi="ar-SA"/>
        </w:rPr>
        <w:t>Критерии оценки:</w:t>
      </w:r>
    </w:p>
    <w:p w:rsidR="00263623" w:rsidRPr="00263623" w:rsidRDefault="00263623" w:rsidP="00263623">
      <w:pPr>
        <w:widowControl/>
        <w:spacing w:after="84" w:line="360" w:lineRule="auto"/>
        <w:ind w:left="839" w:right="567" w:firstLine="11"/>
        <w:jc w:val="both"/>
        <w:rPr>
          <w:rFonts w:ascii="Times New Roman" w:eastAsia="Times New Roman" w:hAnsi="Times New Roman" w:cs="Times New Roman"/>
          <w:lang w:bidi="ar-SA"/>
        </w:rPr>
      </w:pPr>
      <w:r w:rsidRPr="00263623">
        <w:rPr>
          <w:rFonts w:ascii="Times New Roman" w:eastAsia="Times New Roman" w:hAnsi="Times New Roman" w:cs="Times New Roman"/>
          <w:lang w:bidi="ar-SA"/>
        </w:rPr>
        <w:t>Оценки «зачтено» - студент должен дать полный, обстоятельный ответ на вопросы; показать глубокое знание историко-философской литературы; знакомство с дополнительной литературой; дать исчерпывающие ответы на дополнительные вопросы. Он должен проявить умение логически и творчески мыслить, подтверждать теоретические положения собственными примерами, уметь использовать философскую методологию в осмыслении действительности.</w:t>
      </w:r>
    </w:p>
    <w:p w:rsidR="00263623" w:rsidRPr="00263623" w:rsidRDefault="00263623" w:rsidP="00263623">
      <w:pPr>
        <w:widowControl/>
        <w:spacing w:after="84" w:line="360" w:lineRule="auto"/>
        <w:ind w:left="851" w:right="567" w:hanging="10"/>
        <w:jc w:val="both"/>
        <w:rPr>
          <w:rFonts w:ascii="Times New Roman" w:eastAsia="Times New Roman" w:hAnsi="Times New Roman" w:cs="Times New Roman"/>
          <w:lang w:bidi="ar-SA"/>
        </w:rPr>
      </w:pPr>
      <w:r w:rsidRPr="00263623">
        <w:rPr>
          <w:rFonts w:ascii="Times New Roman" w:eastAsia="Times New Roman" w:hAnsi="Times New Roman" w:cs="Times New Roman"/>
          <w:lang w:bidi="ar-SA"/>
        </w:rPr>
        <w:t>Оценка «не зачтено» ставится в том случае, если студент совсем не ориентируется в изучаемом вопросе, не может сформировать ответы на вопросы темы, не знает понятия и термины.</w:t>
      </w:r>
    </w:p>
    <w:p w:rsidR="00D643B9" w:rsidRPr="00D643B9" w:rsidRDefault="00D643B9" w:rsidP="00263623">
      <w:pPr>
        <w:tabs>
          <w:tab w:val="left" w:pos="1260"/>
        </w:tabs>
      </w:pPr>
    </w:p>
    <w:p w:rsidR="00C05045" w:rsidRPr="00C05045" w:rsidRDefault="00C05045" w:rsidP="00C05045">
      <w:pPr>
        <w:widowControl/>
        <w:shd w:val="clear" w:color="auto" w:fill="FFFFFF"/>
        <w:spacing w:line="360" w:lineRule="auto"/>
        <w:ind w:left="964" w:right="567" w:hanging="10"/>
        <w:jc w:val="center"/>
        <w:rPr>
          <w:rFonts w:ascii="Arial" w:eastAsia="Times New Roman" w:hAnsi="Arial" w:cs="Arial"/>
          <w:b/>
          <w:szCs w:val="22"/>
          <w:lang w:bidi="ar-SA"/>
        </w:rPr>
      </w:pPr>
      <w:r w:rsidRPr="00C05045">
        <w:rPr>
          <w:rFonts w:ascii="Times New Roman" w:eastAsia="Times New Roman" w:hAnsi="Times New Roman" w:cs="Times New Roman"/>
          <w:b/>
          <w:caps/>
          <w:szCs w:val="22"/>
          <w:lang w:bidi="ar-SA"/>
        </w:rPr>
        <w:t>3. оценка освоения дисциплины (типовые задания)</w:t>
      </w:r>
    </w:p>
    <w:p w:rsidR="00C05045" w:rsidRPr="00C05045" w:rsidRDefault="00C05045" w:rsidP="00C0504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5045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используемых оценочных средств</w:t>
      </w:r>
    </w:p>
    <w:tbl>
      <w:tblPr>
        <w:tblpPr w:leftFromText="180" w:rightFromText="180" w:vertAnchor="text" w:horzAnchor="margin" w:tblpXSpec="center" w:tblpY="13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2126"/>
        <w:gridCol w:w="4819"/>
        <w:gridCol w:w="1853"/>
      </w:tblGrid>
      <w:tr w:rsidR="00B6239B" w:rsidTr="00B6239B">
        <w:trPr>
          <w:trHeight w:hRule="exact" w:val="87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239B" w:rsidRDefault="00B6239B" w:rsidP="00B6239B">
            <w:pPr>
              <w:pStyle w:val="a5"/>
              <w:spacing w:line="22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239B" w:rsidRDefault="00B6239B" w:rsidP="00B6239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239B" w:rsidRDefault="00B6239B" w:rsidP="00B6239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239B" w:rsidRDefault="00B6239B" w:rsidP="00B6239B">
            <w:pPr>
              <w:pStyle w:val="a5"/>
              <w:spacing w:line="257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оценочного средства</w:t>
            </w:r>
          </w:p>
        </w:tc>
      </w:tr>
      <w:tr w:rsidR="00B6239B" w:rsidTr="00B6239B">
        <w:trPr>
          <w:trHeight w:hRule="exact" w:val="93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239B" w:rsidRDefault="00B6239B" w:rsidP="00B6239B">
            <w:pPr>
              <w:pStyle w:val="a5"/>
              <w:spacing w:line="240" w:lineRule="auto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239B" w:rsidRDefault="00B6239B" w:rsidP="00B6239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239B" w:rsidRDefault="00B6239B" w:rsidP="00B6239B">
            <w:pPr>
              <w:pStyle w:val="a5"/>
              <w:spacing w:line="26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работа, в которой измеряется уровень знаний, умений и навыков, а также сформированности компетенций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239B" w:rsidRDefault="00B6239B" w:rsidP="00B6239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для контрольной работы</w:t>
            </w:r>
          </w:p>
        </w:tc>
      </w:tr>
      <w:tr w:rsidR="00B6239B" w:rsidTr="00B6239B">
        <w:trPr>
          <w:trHeight w:hRule="exact" w:val="124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239B" w:rsidRDefault="00B6239B" w:rsidP="00B6239B">
            <w:pPr>
              <w:pStyle w:val="a5"/>
              <w:spacing w:line="240" w:lineRule="auto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239B" w:rsidRDefault="00B6239B" w:rsidP="00B6239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239B" w:rsidRDefault="00B6239B" w:rsidP="00B6239B">
            <w:pPr>
              <w:pStyle w:val="a5"/>
              <w:spacing w:line="269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самостоятельной работы обучающихся, направленный на получение опытным путем навыков в определенной области знаний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239B" w:rsidRDefault="00B6239B" w:rsidP="00B6239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для практической работы</w:t>
            </w:r>
          </w:p>
        </w:tc>
      </w:tr>
      <w:tr w:rsidR="00B6239B" w:rsidTr="00B6239B">
        <w:trPr>
          <w:trHeight w:hRule="exact" w:val="156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239B" w:rsidRDefault="00B6239B" w:rsidP="00B6239B">
            <w:pPr>
              <w:pStyle w:val="a5"/>
              <w:spacing w:line="240" w:lineRule="auto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239B" w:rsidRDefault="00B6239B" w:rsidP="00B6239B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239B" w:rsidRDefault="00B6239B" w:rsidP="00B6239B">
            <w:pPr>
              <w:pStyle w:val="a5"/>
              <w:tabs>
                <w:tab w:val="left" w:pos="1627"/>
                <w:tab w:val="left" w:pos="3168"/>
              </w:tabs>
              <w:spacing w:line="269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</w:t>
            </w:r>
            <w:r>
              <w:rPr>
                <w:sz w:val="24"/>
                <w:szCs w:val="24"/>
              </w:rPr>
              <w:tab/>
              <w:t>оценивания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обученности</w:t>
            </w:r>
            <w:proofErr w:type="spellEnd"/>
          </w:p>
          <w:p w:rsidR="00B6239B" w:rsidRDefault="00B6239B" w:rsidP="00B6239B">
            <w:pPr>
              <w:pStyle w:val="a5"/>
              <w:tabs>
                <w:tab w:val="left" w:pos="1330"/>
                <w:tab w:val="left" w:pos="2606"/>
              </w:tabs>
              <w:spacing w:line="269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состоящий из системы тестовых</w:t>
            </w:r>
            <w:r>
              <w:rPr>
                <w:sz w:val="24"/>
                <w:szCs w:val="24"/>
              </w:rPr>
              <w:tab/>
              <w:t>заданий,</w:t>
            </w:r>
            <w:r>
              <w:rPr>
                <w:sz w:val="24"/>
                <w:szCs w:val="24"/>
              </w:rPr>
              <w:tab/>
              <w:t>стандартизованной</w:t>
            </w:r>
          </w:p>
          <w:p w:rsidR="00B6239B" w:rsidRDefault="00B6239B" w:rsidP="00B6239B">
            <w:pPr>
              <w:pStyle w:val="a5"/>
              <w:spacing w:line="269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процедур проведения, обработки и анализа результатов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239B" w:rsidRDefault="00B6239B" w:rsidP="00B6239B">
            <w:pPr>
              <w:pStyle w:val="a5"/>
              <w:spacing w:line="240" w:lineRule="auto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теста</w:t>
            </w:r>
          </w:p>
        </w:tc>
      </w:tr>
    </w:tbl>
    <w:p w:rsidR="00D643B9" w:rsidRDefault="00D643B9" w:rsidP="00D643B9"/>
    <w:p w:rsidR="00263623" w:rsidRDefault="00263623" w:rsidP="00B6239B">
      <w:pPr>
        <w:pStyle w:val="1"/>
        <w:ind w:firstLine="720"/>
        <w:rPr>
          <w:b/>
          <w:bCs/>
        </w:rPr>
      </w:pPr>
      <w:r>
        <w:rPr>
          <w:b/>
          <w:bCs/>
        </w:rPr>
        <w:t>Раздел 1. Чрезвычайные ситуации мирного и военного времени. Организация защиты населения.</w:t>
      </w:r>
    </w:p>
    <w:p w:rsidR="0020384E" w:rsidRDefault="000D21DE" w:rsidP="00B6239B">
      <w:pPr>
        <w:pStyle w:val="1"/>
        <w:ind w:firstLine="720"/>
      </w:pPr>
      <w:r>
        <w:rPr>
          <w:b/>
          <w:bCs/>
        </w:rPr>
        <w:t>Вариант 1</w:t>
      </w:r>
    </w:p>
    <w:p w:rsidR="0020384E" w:rsidRDefault="000D21DE" w:rsidP="00B6239B">
      <w:pPr>
        <w:pStyle w:val="1"/>
        <w:numPr>
          <w:ilvl w:val="0"/>
          <w:numId w:val="1"/>
        </w:numPr>
        <w:tabs>
          <w:tab w:val="left" w:pos="1088"/>
        </w:tabs>
        <w:ind w:firstLine="720"/>
        <w:jc w:val="both"/>
      </w:pPr>
      <w:bookmarkStart w:id="2" w:name="bookmark16"/>
      <w:bookmarkEnd w:id="2"/>
      <w:r>
        <w:t>Какие явления и процессы в природе могут привести к возникновению чрезвычайных ситуаций природного характера?</w:t>
      </w:r>
    </w:p>
    <w:p w:rsidR="0020384E" w:rsidRDefault="000D21DE" w:rsidP="00B6239B">
      <w:pPr>
        <w:pStyle w:val="1"/>
        <w:numPr>
          <w:ilvl w:val="0"/>
          <w:numId w:val="1"/>
        </w:numPr>
        <w:tabs>
          <w:tab w:val="left" w:pos="1083"/>
        </w:tabs>
        <w:ind w:firstLine="720"/>
        <w:jc w:val="both"/>
      </w:pPr>
      <w:bookmarkStart w:id="3" w:name="bookmark17"/>
      <w:bookmarkEnd w:id="3"/>
      <w:r>
        <w:t>Какими причинами обусловлено возникновение чрезвычайных ситуаций техногенного характера?</w:t>
      </w:r>
    </w:p>
    <w:p w:rsidR="0020384E" w:rsidRDefault="000D21DE" w:rsidP="00B6239B">
      <w:pPr>
        <w:pStyle w:val="1"/>
        <w:numPr>
          <w:ilvl w:val="0"/>
          <w:numId w:val="1"/>
        </w:numPr>
        <w:tabs>
          <w:tab w:val="left" w:pos="1093"/>
        </w:tabs>
        <w:ind w:firstLine="720"/>
        <w:jc w:val="both"/>
      </w:pPr>
      <w:bookmarkStart w:id="4" w:name="bookmark18"/>
      <w:bookmarkEnd w:id="4"/>
      <w:r>
        <w:t>Какие объекты экономики в случае производственной аварии на них могут представлять серьезную опасность для населения и окружающей среды?</w:t>
      </w:r>
    </w:p>
    <w:p w:rsidR="0020384E" w:rsidRDefault="000D21DE" w:rsidP="00B6239B">
      <w:pPr>
        <w:pStyle w:val="20"/>
        <w:jc w:val="both"/>
      </w:pPr>
      <w:bookmarkStart w:id="5" w:name="bookmark19"/>
      <w:bookmarkStart w:id="6" w:name="bookmark20"/>
      <w:bookmarkStart w:id="7" w:name="bookmark21"/>
      <w:r>
        <w:t>Вариант 2</w:t>
      </w:r>
      <w:bookmarkEnd w:id="5"/>
      <w:bookmarkEnd w:id="6"/>
      <w:bookmarkEnd w:id="7"/>
    </w:p>
    <w:p w:rsidR="0020384E" w:rsidRDefault="000D21DE" w:rsidP="00B6239B">
      <w:pPr>
        <w:pStyle w:val="1"/>
        <w:numPr>
          <w:ilvl w:val="0"/>
          <w:numId w:val="2"/>
        </w:numPr>
        <w:tabs>
          <w:tab w:val="left" w:pos="1088"/>
        </w:tabs>
        <w:ind w:firstLine="720"/>
        <w:jc w:val="both"/>
      </w:pPr>
      <w:bookmarkStart w:id="8" w:name="bookmark22"/>
      <w:bookmarkEnd w:id="8"/>
      <w:r>
        <w:t>Какие факторы, связанные с деятельностью человека, могут служить причиной возникновения чрезвычайных ситуаций техногенного характера?</w:t>
      </w:r>
    </w:p>
    <w:p w:rsidR="0020384E" w:rsidRDefault="000D21DE" w:rsidP="00B6239B">
      <w:pPr>
        <w:pStyle w:val="1"/>
        <w:numPr>
          <w:ilvl w:val="0"/>
          <w:numId w:val="2"/>
        </w:numPr>
        <w:tabs>
          <w:tab w:val="left" w:pos="1088"/>
        </w:tabs>
        <w:ind w:firstLine="720"/>
        <w:jc w:val="both"/>
      </w:pPr>
      <w:bookmarkStart w:id="9" w:name="bookmark23"/>
      <w:bookmarkEnd w:id="9"/>
      <w:r>
        <w:t>Подберите примеры наиболее характерных чрезвычайных ситуаций природного и техногенного характера, случившихся в районе вашего проживания, проанализируйте причины их возникновения и последствия.</w:t>
      </w:r>
    </w:p>
    <w:p w:rsidR="0020384E" w:rsidRDefault="000D21DE" w:rsidP="00B6239B">
      <w:pPr>
        <w:pStyle w:val="1"/>
        <w:numPr>
          <w:ilvl w:val="0"/>
          <w:numId w:val="2"/>
        </w:numPr>
        <w:tabs>
          <w:tab w:val="left" w:pos="1093"/>
        </w:tabs>
        <w:ind w:firstLine="720"/>
        <w:jc w:val="both"/>
      </w:pPr>
      <w:bookmarkStart w:id="10" w:name="bookmark24"/>
      <w:bookmarkEnd w:id="10"/>
      <w:r>
        <w:t>Перечислите виды чрезвычайных ситуаций, которые относятся к ЧС природного характера.</w:t>
      </w:r>
    </w:p>
    <w:p w:rsidR="0020384E" w:rsidRDefault="000D21DE" w:rsidP="00B6239B">
      <w:pPr>
        <w:pStyle w:val="20"/>
        <w:jc w:val="both"/>
      </w:pPr>
      <w:bookmarkStart w:id="11" w:name="bookmark25"/>
      <w:bookmarkStart w:id="12" w:name="bookmark26"/>
      <w:bookmarkStart w:id="13" w:name="bookmark27"/>
      <w:r>
        <w:t>Вариант 3</w:t>
      </w:r>
      <w:bookmarkEnd w:id="11"/>
      <w:bookmarkEnd w:id="12"/>
      <w:bookmarkEnd w:id="13"/>
    </w:p>
    <w:p w:rsidR="0020384E" w:rsidRDefault="000D21DE" w:rsidP="00B6239B">
      <w:pPr>
        <w:pStyle w:val="1"/>
        <w:numPr>
          <w:ilvl w:val="0"/>
          <w:numId w:val="3"/>
        </w:numPr>
        <w:tabs>
          <w:tab w:val="left" w:pos="1093"/>
        </w:tabs>
        <w:ind w:firstLine="720"/>
        <w:jc w:val="both"/>
      </w:pPr>
      <w:bookmarkStart w:id="14" w:name="bookmark28"/>
      <w:bookmarkEnd w:id="14"/>
      <w:r>
        <w:t>Какие чрезвычайные ситуации классифицируются как ЧС техногенного характера?</w:t>
      </w:r>
    </w:p>
    <w:p w:rsidR="0020384E" w:rsidRDefault="000D21DE" w:rsidP="00B6239B">
      <w:pPr>
        <w:pStyle w:val="1"/>
        <w:numPr>
          <w:ilvl w:val="0"/>
          <w:numId w:val="3"/>
        </w:numPr>
        <w:tabs>
          <w:tab w:val="left" w:pos="1088"/>
        </w:tabs>
        <w:ind w:firstLine="720"/>
        <w:jc w:val="both"/>
      </w:pPr>
      <w:bookmarkStart w:id="15" w:name="bookmark29"/>
      <w:bookmarkEnd w:id="15"/>
      <w:r>
        <w:t>Какие критерии положены в основу классификации чрезвычайных ситуаций в соответствии с масштабом их распространения и тяжестью последствий? Перечислите виды таких ситуаций.</w:t>
      </w:r>
    </w:p>
    <w:p w:rsidR="0020384E" w:rsidRDefault="000D21DE" w:rsidP="00B6239B">
      <w:pPr>
        <w:pStyle w:val="1"/>
        <w:numPr>
          <w:ilvl w:val="0"/>
          <w:numId w:val="3"/>
        </w:numPr>
        <w:tabs>
          <w:tab w:val="left" w:pos="1093"/>
        </w:tabs>
        <w:spacing w:after="360"/>
        <w:ind w:firstLine="720"/>
        <w:jc w:val="both"/>
      </w:pPr>
      <w:bookmarkStart w:id="16" w:name="bookmark30"/>
      <w:bookmarkEnd w:id="16"/>
      <w:r>
        <w:t>Приведите пример чрезвычайной ситуации, которая имела место в вашем регионе, определите ее место в классификации и подтвердите это цифрами и фактами.</w:t>
      </w:r>
    </w:p>
    <w:p w:rsidR="0020384E" w:rsidRDefault="000D21DE" w:rsidP="00B6239B">
      <w:pPr>
        <w:pStyle w:val="20"/>
        <w:spacing w:line="240" w:lineRule="auto"/>
        <w:jc w:val="both"/>
      </w:pPr>
      <w:bookmarkStart w:id="17" w:name="bookmark33"/>
      <w:r>
        <w:t>Раздел 2. Основы военной службы</w:t>
      </w:r>
      <w:bookmarkEnd w:id="17"/>
    </w:p>
    <w:p w:rsidR="0020384E" w:rsidRDefault="000D21DE" w:rsidP="00B6239B">
      <w:pPr>
        <w:pStyle w:val="20"/>
        <w:spacing w:line="240" w:lineRule="auto"/>
        <w:jc w:val="both"/>
      </w:pPr>
      <w:bookmarkStart w:id="18" w:name="bookmark31"/>
      <w:bookmarkStart w:id="19" w:name="bookmark32"/>
      <w:bookmarkStart w:id="20" w:name="bookmark34"/>
      <w:r>
        <w:t>Раскройте сущность и алгоритм действия элементов огневой подготовки:</w:t>
      </w:r>
      <w:bookmarkEnd w:id="18"/>
      <w:bookmarkEnd w:id="19"/>
      <w:bookmarkEnd w:id="20"/>
    </w:p>
    <w:p w:rsidR="0020384E" w:rsidRDefault="000D21DE" w:rsidP="00B6239B">
      <w:pPr>
        <w:pStyle w:val="1"/>
        <w:numPr>
          <w:ilvl w:val="0"/>
          <w:numId w:val="4"/>
        </w:numPr>
        <w:tabs>
          <w:tab w:val="left" w:pos="349"/>
        </w:tabs>
        <w:spacing w:line="240" w:lineRule="auto"/>
        <w:ind w:firstLine="0"/>
      </w:pPr>
      <w:bookmarkStart w:id="21" w:name="bookmark35"/>
      <w:bookmarkEnd w:id="21"/>
      <w:r>
        <w:t>Заряжание оружия;</w:t>
      </w:r>
    </w:p>
    <w:p w:rsidR="0020384E" w:rsidRDefault="000D21DE" w:rsidP="00B6239B">
      <w:pPr>
        <w:pStyle w:val="1"/>
        <w:numPr>
          <w:ilvl w:val="0"/>
          <w:numId w:val="4"/>
        </w:numPr>
        <w:tabs>
          <w:tab w:val="left" w:pos="378"/>
        </w:tabs>
        <w:spacing w:line="240" w:lineRule="auto"/>
        <w:ind w:firstLine="0"/>
      </w:pPr>
      <w:bookmarkStart w:id="22" w:name="bookmark36"/>
      <w:bookmarkEnd w:id="22"/>
      <w:r>
        <w:t>Изготовка к стрельбе (лежа, стоя, с колена);</w:t>
      </w:r>
    </w:p>
    <w:p w:rsidR="0020384E" w:rsidRDefault="000D21DE" w:rsidP="00B6239B">
      <w:pPr>
        <w:pStyle w:val="1"/>
        <w:numPr>
          <w:ilvl w:val="0"/>
          <w:numId w:val="4"/>
        </w:numPr>
        <w:tabs>
          <w:tab w:val="left" w:pos="378"/>
        </w:tabs>
        <w:spacing w:line="240" w:lineRule="auto"/>
        <w:ind w:firstLine="0"/>
      </w:pPr>
      <w:bookmarkStart w:id="23" w:name="bookmark37"/>
      <w:bookmarkEnd w:id="23"/>
      <w:r>
        <w:t>Производство стрельбы;</w:t>
      </w:r>
    </w:p>
    <w:p w:rsidR="0020384E" w:rsidRDefault="000D21DE" w:rsidP="00B6239B">
      <w:pPr>
        <w:pStyle w:val="1"/>
        <w:numPr>
          <w:ilvl w:val="0"/>
          <w:numId w:val="4"/>
        </w:numPr>
        <w:tabs>
          <w:tab w:val="left" w:pos="378"/>
        </w:tabs>
        <w:spacing w:line="240" w:lineRule="auto"/>
        <w:ind w:firstLine="0"/>
      </w:pPr>
      <w:bookmarkStart w:id="24" w:name="bookmark38"/>
      <w:bookmarkEnd w:id="24"/>
      <w:r>
        <w:t>Прекращение стрельбы;</w:t>
      </w:r>
    </w:p>
    <w:p w:rsidR="0020384E" w:rsidRDefault="000D21DE" w:rsidP="00B6239B">
      <w:pPr>
        <w:pStyle w:val="1"/>
        <w:numPr>
          <w:ilvl w:val="0"/>
          <w:numId w:val="4"/>
        </w:numPr>
        <w:tabs>
          <w:tab w:val="left" w:pos="378"/>
        </w:tabs>
        <w:spacing w:line="240" w:lineRule="auto"/>
        <w:ind w:firstLine="0"/>
      </w:pPr>
      <w:bookmarkStart w:id="25" w:name="bookmark39"/>
      <w:bookmarkEnd w:id="25"/>
      <w:proofErr w:type="spellStart"/>
      <w:r>
        <w:t>Разряжание</w:t>
      </w:r>
      <w:proofErr w:type="spellEnd"/>
      <w:r>
        <w:t xml:space="preserve"> оружия;</w:t>
      </w:r>
    </w:p>
    <w:p w:rsidR="0020384E" w:rsidRDefault="000D21DE" w:rsidP="00B6239B">
      <w:pPr>
        <w:pStyle w:val="1"/>
        <w:numPr>
          <w:ilvl w:val="0"/>
          <w:numId w:val="4"/>
        </w:numPr>
        <w:tabs>
          <w:tab w:val="left" w:pos="378"/>
        </w:tabs>
        <w:spacing w:line="240" w:lineRule="auto"/>
        <w:ind w:firstLine="0"/>
      </w:pPr>
      <w:bookmarkStart w:id="26" w:name="bookmark40"/>
      <w:bookmarkEnd w:id="26"/>
      <w:r>
        <w:t>Осмотр оружия.</w:t>
      </w:r>
    </w:p>
    <w:p w:rsidR="0020384E" w:rsidRDefault="000D21DE" w:rsidP="00B6239B">
      <w:pPr>
        <w:pStyle w:val="1"/>
        <w:ind w:firstLine="0"/>
        <w:jc w:val="center"/>
      </w:pPr>
      <w:r>
        <w:rPr>
          <w:b/>
          <w:bCs/>
        </w:rPr>
        <w:t>Критерии оценки:</w:t>
      </w:r>
    </w:p>
    <w:p w:rsidR="0020384E" w:rsidRDefault="000D21DE" w:rsidP="00B6239B">
      <w:pPr>
        <w:pStyle w:val="1"/>
        <w:ind w:firstLine="720"/>
        <w:jc w:val="both"/>
      </w:pPr>
      <w:r>
        <w:rPr>
          <w:b/>
          <w:bCs/>
        </w:rPr>
        <w:t xml:space="preserve">«отлично» </w:t>
      </w:r>
      <w:r>
        <w:t>выставляется студенту, если он продемонстрировал полноту и глубину знаний по всем вопросам разделов, знает основные понятия, владеет знаниями обязательной и дополнительной нормативно - правовой литературы.</w:t>
      </w:r>
    </w:p>
    <w:p w:rsidR="0020384E" w:rsidRDefault="0020384E">
      <w:pPr>
        <w:spacing w:line="1" w:lineRule="exact"/>
        <w:sectPr w:rsidR="0020384E" w:rsidSect="00B6239B">
          <w:pgSz w:w="11900" w:h="16840"/>
          <w:pgMar w:top="360" w:right="843" w:bottom="360" w:left="993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>
      <w:pPr>
        <w:pStyle w:val="1"/>
        <w:framePr w:w="9739" w:h="14438" w:hRule="exact" w:wrap="none" w:vAnchor="page" w:hAnchor="page" w:x="1648" w:y="992"/>
        <w:ind w:firstLine="0"/>
        <w:jc w:val="both"/>
      </w:pPr>
      <w:r>
        <w:t>Умеет применять полученные знания для решения конкретных практических задач.</w:t>
      </w:r>
    </w:p>
    <w:p w:rsidR="0020384E" w:rsidRDefault="000D21DE">
      <w:pPr>
        <w:pStyle w:val="1"/>
        <w:framePr w:w="9739" w:h="14438" w:hRule="exact" w:wrap="none" w:vAnchor="page" w:hAnchor="page" w:x="1648" w:y="992"/>
        <w:ind w:firstLine="740"/>
        <w:jc w:val="both"/>
      </w:pPr>
      <w:r>
        <w:rPr>
          <w:b/>
          <w:bCs/>
        </w:rPr>
        <w:t xml:space="preserve">«хорошо» </w:t>
      </w:r>
      <w:r>
        <w:t>выставляется студенту, который в основном продемонстрировал полноту и глубину знаний по вопросам разделов, однако не вполне логично и грамотно изложил материал</w:t>
      </w:r>
    </w:p>
    <w:p w:rsidR="0020384E" w:rsidRDefault="000D21DE">
      <w:pPr>
        <w:pStyle w:val="1"/>
        <w:framePr w:w="9739" w:h="14438" w:hRule="exact" w:wrap="none" w:vAnchor="page" w:hAnchor="page" w:x="1648" w:y="992"/>
        <w:ind w:firstLine="740"/>
        <w:jc w:val="both"/>
      </w:pPr>
      <w:r>
        <w:rPr>
          <w:b/>
          <w:bCs/>
        </w:rPr>
        <w:t xml:space="preserve">«удовлетворительно» </w:t>
      </w:r>
      <w:r>
        <w:t>выставляется студенту, если он изложил только основные категории и понятия по изучаемой проблеме, недостаточно грамотно раскрыл содержание темы.</w:t>
      </w:r>
    </w:p>
    <w:p w:rsidR="0020384E" w:rsidRDefault="000D21DE" w:rsidP="009C2AA2">
      <w:pPr>
        <w:pStyle w:val="1"/>
        <w:framePr w:w="9739" w:h="14438" w:hRule="exact" w:wrap="none" w:vAnchor="page" w:hAnchor="page" w:x="1648" w:y="992"/>
        <w:spacing w:after="360"/>
        <w:ind w:firstLine="0"/>
        <w:jc w:val="both"/>
      </w:pPr>
      <w:r>
        <w:rPr>
          <w:b/>
          <w:bCs/>
        </w:rPr>
        <w:t xml:space="preserve">«неудовлетворительно» </w:t>
      </w:r>
      <w:r>
        <w:t>выставляется студенту, который не осветил основное содержание вопросов, не смог четко и грамотно изложить материал.</w:t>
      </w:r>
    </w:p>
    <w:p w:rsidR="0020384E" w:rsidRDefault="00196C7D" w:rsidP="00196C7D">
      <w:pPr>
        <w:pStyle w:val="1"/>
        <w:framePr w:w="9739" w:h="14438" w:hRule="exact" w:wrap="none" w:vAnchor="page" w:hAnchor="page" w:x="1648" w:y="992"/>
        <w:tabs>
          <w:tab w:val="left" w:pos="1550"/>
        </w:tabs>
        <w:jc w:val="both"/>
      </w:pPr>
      <w:bookmarkStart w:id="27" w:name="bookmark41"/>
      <w:bookmarkEnd w:id="27"/>
      <w:r>
        <w:rPr>
          <w:b/>
          <w:bCs/>
        </w:rPr>
        <w:t xml:space="preserve">   </w:t>
      </w:r>
      <w:r w:rsidR="000D21DE">
        <w:rPr>
          <w:b/>
          <w:bCs/>
        </w:rPr>
        <w:t>Фонд тестовых заданий</w:t>
      </w:r>
    </w:p>
    <w:p w:rsidR="0020384E" w:rsidRDefault="000D21DE">
      <w:pPr>
        <w:pStyle w:val="1"/>
        <w:framePr w:w="9739" w:h="14438" w:hRule="exact" w:wrap="none" w:vAnchor="page" w:hAnchor="page" w:x="1648" w:y="992"/>
        <w:spacing w:after="280" w:line="226" w:lineRule="auto"/>
        <w:ind w:firstLine="740"/>
        <w:jc w:val="both"/>
      </w:pPr>
      <w:r>
        <w:rPr>
          <w:b/>
          <w:bCs/>
        </w:rPr>
        <w:t>Раздел 1. Чрезвычайные ситуации мирного и военного времени. Организация защиты населения.</w:t>
      </w:r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5"/>
        </w:numPr>
        <w:tabs>
          <w:tab w:val="left" w:pos="1021"/>
        </w:tabs>
        <w:spacing w:line="228" w:lineRule="auto"/>
        <w:ind w:firstLine="740"/>
        <w:jc w:val="both"/>
      </w:pPr>
      <w:bookmarkStart w:id="28" w:name="bookmark42"/>
      <w:bookmarkEnd w:id="28"/>
      <w:r>
        <w:rPr>
          <w:b/>
          <w:bCs/>
        </w:rPr>
        <w:t>Какой федеральный закон определяет общие правовые, экологические и социальные основы обеспечения пожарной безопасности в РФ(69-ФЗ)?</w:t>
      </w:r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6"/>
        </w:numPr>
        <w:tabs>
          <w:tab w:val="left" w:pos="1142"/>
        </w:tabs>
        <w:spacing w:after="40" w:line="228" w:lineRule="auto"/>
        <w:ind w:firstLine="740"/>
        <w:jc w:val="both"/>
      </w:pPr>
      <w:bookmarkStart w:id="29" w:name="bookmark43"/>
      <w:bookmarkEnd w:id="29"/>
      <w:r>
        <w:rPr>
          <w:i/>
          <w:iCs/>
        </w:rPr>
        <w:t>«О пожарной безопасности».</w:t>
      </w:r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6"/>
        </w:numPr>
        <w:tabs>
          <w:tab w:val="left" w:pos="1112"/>
        </w:tabs>
        <w:ind w:firstLine="740"/>
        <w:jc w:val="both"/>
      </w:pPr>
      <w:bookmarkStart w:id="30" w:name="bookmark44"/>
      <w:bookmarkEnd w:id="30"/>
      <w:r>
        <w:t>«О промышленной безопасности опасных производственных объектов».</w:t>
      </w:r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6"/>
        </w:numPr>
        <w:tabs>
          <w:tab w:val="left" w:pos="1151"/>
        </w:tabs>
        <w:ind w:firstLine="740"/>
        <w:jc w:val="both"/>
      </w:pPr>
      <w:bookmarkStart w:id="31" w:name="bookmark45"/>
      <w:bookmarkEnd w:id="31"/>
      <w:r>
        <w:t>«О безопасности».</w:t>
      </w:r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6"/>
        </w:numPr>
        <w:tabs>
          <w:tab w:val="left" w:pos="1151"/>
        </w:tabs>
        <w:ind w:firstLine="740"/>
        <w:jc w:val="both"/>
      </w:pPr>
      <w:bookmarkStart w:id="32" w:name="bookmark46"/>
      <w:bookmarkEnd w:id="32"/>
      <w:r>
        <w:t>«Технический регламент о требованиях пожарной безопасности».</w:t>
      </w:r>
    </w:p>
    <w:p w:rsidR="0020384E" w:rsidRDefault="000D21DE" w:rsidP="00FE5049">
      <w:pPr>
        <w:pStyle w:val="20"/>
        <w:framePr w:w="9739" w:h="14438" w:hRule="exact" w:wrap="none" w:vAnchor="page" w:hAnchor="page" w:x="1648" w:y="992"/>
        <w:numPr>
          <w:ilvl w:val="0"/>
          <w:numId w:val="5"/>
        </w:numPr>
        <w:tabs>
          <w:tab w:val="left" w:pos="1093"/>
        </w:tabs>
        <w:ind w:firstLine="740"/>
        <w:jc w:val="both"/>
      </w:pPr>
      <w:bookmarkStart w:id="33" w:name="bookmark49"/>
      <w:bookmarkStart w:id="34" w:name="bookmark47"/>
      <w:bookmarkStart w:id="35" w:name="bookmark48"/>
      <w:bookmarkStart w:id="36" w:name="bookmark50"/>
      <w:bookmarkEnd w:id="33"/>
      <w:r>
        <w:t>Каким образом производится исключение условий образования горючей среды (123-ФЗ Статья 49)?</w:t>
      </w:r>
      <w:bookmarkEnd w:id="34"/>
      <w:bookmarkEnd w:id="35"/>
      <w:bookmarkEnd w:id="36"/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7"/>
        </w:numPr>
        <w:tabs>
          <w:tab w:val="left" w:pos="1137"/>
        </w:tabs>
        <w:ind w:firstLine="740"/>
        <w:jc w:val="both"/>
      </w:pPr>
      <w:bookmarkStart w:id="37" w:name="bookmark51"/>
      <w:bookmarkEnd w:id="37"/>
      <w:r>
        <w:t>Применением негорючих веществ и материалов.</w:t>
      </w:r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7"/>
        </w:numPr>
        <w:tabs>
          <w:tab w:val="left" w:pos="1131"/>
        </w:tabs>
        <w:ind w:firstLine="740"/>
        <w:jc w:val="both"/>
      </w:pPr>
      <w:bookmarkStart w:id="38" w:name="bookmark52"/>
      <w:bookmarkEnd w:id="38"/>
      <w:r>
        <w:t>Использованием наиболее безопасных способов размещения горючих веществ и материалов, а также материалов, взаимодействие которых друг с другом приводит к образованию горючей среды.</w:t>
      </w:r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7"/>
        </w:numPr>
        <w:tabs>
          <w:tab w:val="left" w:pos="1141"/>
        </w:tabs>
        <w:ind w:firstLine="740"/>
        <w:jc w:val="both"/>
      </w:pPr>
      <w:bookmarkStart w:id="39" w:name="bookmark53"/>
      <w:bookmarkEnd w:id="39"/>
      <w:r>
        <w:t>Поддержанием безопасной концентрации в среде окислителя и (или) горючих веществ или понижением концентрации окислителя в горючей среде в защищаемом объеме.</w:t>
      </w:r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7"/>
        </w:numPr>
        <w:tabs>
          <w:tab w:val="left" w:pos="1131"/>
        </w:tabs>
        <w:ind w:firstLine="740"/>
        <w:jc w:val="both"/>
      </w:pPr>
      <w:bookmarkStart w:id="40" w:name="bookmark54"/>
      <w:bookmarkEnd w:id="40"/>
      <w:r>
        <w:t>Установкой пожароопасного оборудования в отдельных помещениях или на открытых площадках.</w:t>
      </w:r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7"/>
        </w:numPr>
        <w:tabs>
          <w:tab w:val="left" w:pos="1165"/>
        </w:tabs>
        <w:ind w:firstLine="740"/>
        <w:jc w:val="both"/>
      </w:pPr>
      <w:bookmarkStart w:id="41" w:name="bookmark55"/>
      <w:bookmarkEnd w:id="41"/>
      <w:r>
        <w:rPr>
          <w:i/>
          <w:iCs/>
        </w:rPr>
        <w:t>Любой способ из указанных или их совокупность позволяет исключить условия образования горючей среды.</w:t>
      </w:r>
    </w:p>
    <w:p w:rsidR="0020384E" w:rsidRDefault="000D21DE" w:rsidP="00FE5049">
      <w:pPr>
        <w:pStyle w:val="20"/>
        <w:framePr w:w="9739" w:h="14438" w:hRule="exact" w:wrap="none" w:vAnchor="page" w:hAnchor="page" w:x="1648" w:y="992"/>
        <w:numPr>
          <w:ilvl w:val="0"/>
          <w:numId w:val="5"/>
        </w:numPr>
        <w:tabs>
          <w:tab w:val="left" w:pos="1093"/>
        </w:tabs>
        <w:ind w:firstLine="740"/>
        <w:jc w:val="both"/>
      </w:pPr>
      <w:bookmarkStart w:id="42" w:name="bookmark58"/>
      <w:bookmarkStart w:id="43" w:name="bookmark56"/>
      <w:bookmarkStart w:id="44" w:name="bookmark57"/>
      <w:bookmarkStart w:id="45" w:name="bookmark59"/>
      <w:bookmarkEnd w:id="42"/>
      <w:r>
        <w:t>Кто несет персональную ответственность за обеспечение пожарной безопасности в организации (69-ФЗ Статья 37)?</w:t>
      </w:r>
      <w:bookmarkEnd w:id="43"/>
      <w:bookmarkEnd w:id="44"/>
      <w:bookmarkEnd w:id="45"/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8"/>
        </w:numPr>
        <w:tabs>
          <w:tab w:val="left" w:pos="1142"/>
        </w:tabs>
        <w:ind w:firstLine="740"/>
        <w:jc w:val="both"/>
      </w:pPr>
      <w:bookmarkStart w:id="46" w:name="bookmark60"/>
      <w:bookmarkEnd w:id="46"/>
      <w:r>
        <w:rPr>
          <w:i/>
          <w:iCs/>
        </w:rPr>
        <w:t>Руководитель организации.</w:t>
      </w:r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8"/>
        </w:numPr>
        <w:tabs>
          <w:tab w:val="left" w:pos="1151"/>
        </w:tabs>
        <w:ind w:firstLine="740"/>
        <w:jc w:val="both"/>
      </w:pPr>
      <w:bookmarkStart w:id="47" w:name="bookmark61"/>
      <w:bookmarkEnd w:id="47"/>
      <w:r>
        <w:t>Инженер по пожарной безопасности организации.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8"/>
        </w:numPr>
        <w:tabs>
          <w:tab w:val="left" w:pos="1166"/>
        </w:tabs>
        <w:ind w:firstLine="760"/>
      </w:pPr>
      <w:bookmarkStart w:id="48" w:name="bookmark62"/>
      <w:bookmarkEnd w:id="48"/>
      <w:r>
        <w:t>Служба охраны труда организации во главе с ее руководителем.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8"/>
        </w:numPr>
        <w:tabs>
          <w:tab w:val="left" w:pos="1166"/>
        </w:tabs>
        <w:ind w:firstLine="760"/>
      </w:pPr>
      <w:bookmarkStart w:id="49" w:name="bookmark63"/>
      <w:bookmarkEnd w:id="49"/>
      <w:r>
        <w:t>Руководители подразделений (участков).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5"/>
        </w:numPr>
        <w:tabs>
          <w:tab w:val="left" w:pos="1093"/>
        </w:tabs>
        <w:ind w:firstLine="760"/>
      </w:pPr>
      <w:bookmarkStart w:id="50" w:name="bookmark64"/>
      <w:bookmarkEnd w:id="50"/>
      <w:r>
        <w:rPr>
          <w:b/>
          <w:bCs/>
        </w:rPr>
        <w:t>Сколько эвакуационных выходов должны иметь помещения, предназначенные для одновременного пребывания 70 человек? (ППР РФ п.25)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9"/>
        </w:numPr>
        <w:tabs>
          <w:tab w:val="left" w:pos="1157"/>
        </w:tabs>
        <w:ind w:firstLine="760"/>
      </w:pPr>
      <w:bookmarkStart w:id="51" w:name="bookmark65"/>
      <w:bookmarkEnd w:id="51"/>
      <w:r>
        <w:t>Достаточно одного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9"/>
        </w:numPr>
        <w:tabs>
          <w:tab w:val="left" w:pos="1171"/>
        </w:tabs>
        <w:ind w:firstLine="760"/>
      </w:pPr>
      <w:bookmarkStart w:id="52" w:name="bookmark66"/>
      <w:bookmarkEnd w:id="52"/>
      <w:r>
        <w:rPr>
          <w:i/>
          <w:iCs/>
        </w:rPr>
        <w:t>Не менее двух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9"/>
        </w:numPr>
        <w:tabs>
          <w:tab w:val="left" w:pos="1181"/>
        </w:tabs>
        <w:ind w:firstLine="760"/>
      </w:pPr>
      <w:bookmarkStart w:id="53" w:name="bookmark67"/>
      <w:bookmarkEnd w:id="53"/>
      <w:r>
        <w:t>Минимум три выхода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9"/>
        </w:numPr>
        <w:tabs>
          <w:tab w:val="left" w:pos="1186"/>
        </w:tabs>
        <w:ind w:firstLine="760"/>
      </w:pPr>
      <w:bookmarkStart w:id="54" w:name="bookmark68"/>
      <w:bookmarkEnd w:id="54"/>
      <w:r>
        <w:t>Нормативными документами не регламентируется</w:t>
      </w:r>
    </w:p>
    <w:p w:rsidR="0020384E" w:rsidRDefault="000D21DE" w:rsidP="00FE5049">
      <w:pPr>
        <w:pStyle w:val="20"/>
        <w:framePr w:w="9739" w:h="14462" w:hRule="exact" w:wrap="none" w:vAnchor="page" w:hAnchor="page" w:x="1648" w:y="992"/>
        <w:numPr>
          <w:ilvl w:val="0"/>
          <w:numId w:val="5"/>
        </w:numPr>
        <w:tabs>
          <w:tab w:val="left" w:pos="1093"/>
        </w:tabs>
        <w:ind w:firstLine="760"/>
      </w:pPr>
      <w:bookmarkStart w:id="55" w:name="bookmark71"/>
      <w:bookmarkStart w:id="56" w:name="bookmark69"/>
      <w:bookmarkStart w:id="57" w:name="bookmark70"/>
      <w:bookmarkStart w:id="58" w:name="bookmark72"/>
      <w:bookmarkEnd w:id="55"/>
      <w:r>
        <w:t>Что из перечисленного относится к опасным факторам пожара (123-ФЗ Статья 9)?</w:t>
      </w:r>
      <w:bookmarkEnd w:id="56"/>
      <w:bookmarkEnd w:id="57"/>
      <w:bookmarkEnd w:id="58"/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0"/>
        </w:numPr>
        <w:tabs>
          <w:tab w:val="left" w:pos="1136"/>
        </w:tabs>
        <w:ind w:firstLine="760"/>
      </w:pPr>
      <w:bookmarkStart w:id="59" w:name="bookmark73"/>
      <w:bookmarkEnd w:id="59"/>
      <w:r>
        <w:t>Повышенная температура окружающей среды, пламя и искры, тепловой поток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0"/>
        </w:numPr>
        <w:tabs>
          <w:tab w:val="left" w:pos="1186"/>
        </w:tabs>
        <w:ind w:firstLine="760"/>
        <w:jc w:val="both"/>
      </w:pPr>
      <w:bookmarkStart w:id="60" w:name="bookmark74"/>
      <w:bookmarkEnd w:id="60"/>
      <w:r>
        <w:t>Снижение видимости в дыму и пониженная концентрация кислорода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0"/>
        </w:numPr>
        <w:tabs>
          <w:tab w:val="left" w:pos="1141"/>
        </w:tabs>
        <w:ind w:firstLine="760"/>
        <w:jc w:val="both"/>
      </w:pPr>
      <w:bookmarkStart w:id="61" w:name="bookmark75"/>
      <w:bookmarkEnd w:id="61"/>
      <w:r>
        <w:t>Повышенная концентрация токсичных продуктов горения и термического разложения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0"/>
        </w:numPr>
        <w:tabs>
          <w:tab w:val="left" w:pos="1186"/>
        </w:tabs>
        <w:ind w:firstLine="760"/>
      </w:pPr>
      <w:bookmarkStart w:id="62" w:name="bookmark76"/>
      <w:bookmarkEnd w:id="62"/>
      <w:r>
        <w:rPr>
          <w:i/>
          <w:iCs/>
        </w:rPr>
        <w:t>Все перечисленные факторы пожара относятся к опасным</w:t>
      </w:r>
    </w:p>
    <w:p w:rsidR="0020384E" w:rsidRDefault="000D21DE" w:rsidP="00FE5049">
      <w:pPr>
        <w:pStyle w:val="20"/>
        <w:framePr w:w="9739" w:h="14462" w:hRule="exact" w:wrap="none" w:vAnchor="page" w:hAnchor="page" w:x="1648" w:y="992"/>
        <w:numPr>
          <w:ilvl w:val="0"/>
          <w:numId w:val="5"/>
        </w:numPr>
        <w:tabs>
          <w:tab w:val="left" w:pos="1147"/>
        </w:tabs>
        <w:ind w:firstLine="760"/>
      </w:pPr>
      <w:bookmarkStart w:id="63" w:name="bookmark79"/>
      <w:bookmarkStart w:id="64" w:name="bookmark77"/>
      <w:bookmarkStart w:id="65" w:name="bookmark78"/>
      <w:bookmarkStart w:id="66" w:name="bookmark80"/>
      <w:bookmarkEnd w:id="63"/>
      <w:r>
        <w:t>Что входит в понятие профилактики пожаров? (69-ФЗ ст.1)</w:t>
      </w:r>
      <w:bookmarkEnd w:id="64"/>
      <w:bookmarkEnd w:id="65"/>
      <w:bookmarkEnd w:id="66"/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1"/>
        </w:numPr>
        <w:tabs>
          <w:tab w:val="left" w:pos="1157"/>
        </w:tabs>
        <w:ind w:firstLine="760"/>
      </w:pPr>
      <w:bookmarkStart w:id="67" w:name="bookmark81"/>
      <w:bookmarkEnd w:id="67"/>
      <w:r>
        <w:t>Исключение возникновения пожара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1"/>
        </w:numPr>
        <w:tabs>
          <w:tab w:val="left" w:pos="1186"/>
        </w:tabs>
        <w:ind w:firstLine="760"/>
      </w:pPr>
      <w:bookmarkStart w:id="68" w:name="bookmark82"/>
      <w:bookmarkEnd w:id="68"/>
      <w:r>
        <w:t>Обеспечение безопасности людей и материальных ценностей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1"/>
        </w:numPr>
        <w:tabs>
          <w:tab w:val="left" w:pos="1186"/>
        </w:tabs>
        <w:ind w:firstLine="760"/>
      </w:pPr>
      <w:bookmarkStart w:id="69" w:name="bookmark83"/>
      <w:bookmarkEnd w:id="69"/>
      <w:r>
        <w:t>Ограничение распространения пожара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1"/>
        </w:numPr>
        <w:tabs>
          <w:tab w:val="left" w:pos="1186"/>
        </w:tabs>
        <w:ind w:firstLine="760"/>
      </w:pPr>
      <w:bookmarkStart w:id="70" w:name="bookmark84"/>
      <w:bookmarkEnd w:id="70"/>
      <w:r>
        <w:t>Создание условий для успешного тушения пожаров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1"/>
        </w:numPr>
        <w:tabs>
          <w:tab w:val="left" w:pos="1136"/>
        </w:tabs>
        <w:ind w:firstLine="760"/>
      </w:pPr>
      <w:bookmarkStart w:id="71" w:name="bookmark85"/>
      <w:bookmarkEnd w:id="71"/>
      <w:r>
        <w:rPr>
          <w:i/>
          <w:iCs/>
        </w:rPr>
        <w:t>Совокупность превентивных мер, направленных на исключение возможности возникновения пожаров и ограничение их последствий</w:t>
      </w:r>
    </w:p>
    <w:p w:rsidR="0020384E" w:rsidRDefault="000D21DE" w:rsidP="00FE5049">
      <w:pPr>
        <w:pStyle w:val="20"/>
        <w:framePr w:w="9739" w:h="14462" w:hRule="exact" w:wrap="none" w:vAnchor="page" w:hAnchor="page" w:x="1648" w:y="992"/>
        <w:numPr>
          <w:ilvl w:val="0"/>
          <w:numId w:val="5"/>
        </w:numPr>
        <w:tabs>
          <w:tab w:val="left" w:pos="1093"/>
        </w:tabs>
        <w:ind w:firstLine="760"/>
      </w:pPr>
      <w:bookmarkStart w:id="72" w:name="bookmark88"/>
      <w:bookmarkStart w:id="73" w:name="bookmark86"/>
      <w:bookmarkStart w:id="74" w:name="bookmark87"/>
      <w:bookmarkStart w:id="75" w:name="bookmark89"/>
      <w:bookmarkEnd w:id="72"/>
      <w:r>
        <w:t>Каким образом должны открываться двери на путях эвакуации? (ППР РФ п.34)</w:t>
      </w:r>
      <w:bookmarkEnd w:id="73"/>
      <w:bookmarkEnd w:id="74"/>
      <w:bookmarkEnd w:id="75"/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2"/>
        </w:numPr>
        <w:tabs>
          <w:tab w:val="left" w:pos="1162"/>
        </w:tabs>
        <w:ind w:firstLine="760"/>
      </w:pPr>
      <w:bookmarkStart w:id="76" w:name="bookmark90"/>
      <w:bookmarkEnd w:id="76"/>
      <w:r>
        <w:rPr>
          <w:i/>
          <w:iCs/>
        </w:rPr>
        <w:t>Свободно, по направлению выхода из здания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2"/>
        </w:numPr>
        <w:tabs>
          <w:tab w:val="left" w:pos="1171"/>
        </w:tabs>
        <w:ind w:firstLine="760"/>
      </w:pPr>
      <w:bookmarkStart w:id="77" w:name="bookmark91"/>
      <w:bookmarkEnd w:id="77"/>
      <w:r>
        <w:t>Свободно, по направлению входа в здание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2"/>
        </w:numPr>
        <w:tabs>
          <w:tab w:val="left" w:pos="1171"/>
        </w:tabs>
        <w:ind w:firstLine="760"/>
        <w:jc w:val="both"/>
      </w:pPr>
      <w:bookmarkStart w:id="78" w:name="bookmark92"/>
      <w:bookmarkEnd w:id="78"/>
      <w:r>
        <w:t>Не регламентируется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2"/>
        </w:numPr>
        <w:tabs>
          <w:tab w:val="left" w:pos="1171"/>
        </w:tabs>
        <w:ind w:firstLine="760"/>
        <w:jc w:val="both"/>
      </w:pPr>
      <w:bookmarkStart w:id="79" w:name="bookmark93"/>
      <w:bookmarkEnd w:id="79"/>
      <w:r>
        <w:t>Двери должны быть вращающимися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5"/>
        </w:numPr>
        <w:tabs>
          <w:tab w:val="left" w:pos="1093"/>
        </w:tabs>
        <w:ind w:firstLine="760"/>
        <w:jc w:val="both"/>
      </w:pPr>
      <w:bookmarkStart w:id="80" w:name="bookmark94"/>
      <w:bookmarkEnd w:id="80"/>
      <w:r>
        <w:rPr>
          <w:b/>
          <w:bCs/>
        </w:rPr>
        <w:t>Какой противопожарный инструктаж должны проходить работники организации в момент приема на работу непосредственно на рабочем месте (Приказ МЧС России от 12.12.2007 №645 п.16)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3"/>
        </w:numPr>
        <w:tabs>
          <w:tab w:val="left" w:pos="1157"/>
        </w:tabs>
        <w:ind w:firstLine="760"/>
        <w:jc w:val="both"/>
      </w:pPr>
      <w:bookmarkStart w:id="81" w:name="bookmark95"/>
      <w:bookmarkEnd w:id="81"/>
      <w:r>
        <w:t>Вводный противопожарный инструктаж.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3"/>
        </w:numPr>
        <w:tabs>
          <w:tab w:val="left" w:pos="1186"/>
        </w:tabs>
        <w:ind w:firstLine="760"/>
        <w:jc w:val="both"/>
      </w:pPr>
      <w:bookmarkStart w:id="82" w:name="bookmark96"/>
      <w:bookmarkEnd w:id="82"/>
      <w:r>
        <w:t>Целевой противопожарный инструктаж.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3"/>
        </w:numPr>
        <w:tabs>
          <w:tab w:val="left" w:pos="1186"/>
        </w:tabs>
        <w:ind w:firstLine="760"/>
        <w:jc w:val="both"/>
      </w:pPr>
      <w:bookmarkStart w:id="83" w:name="bookmark97"/>
      <w:bookmarkEnd w:id="83"/>
      <w:r>
        <w:rPr>
          <w:i/>
          <w:iCs/>
        </w:rPr>
        <w:t>Первичный противопожарный инструктаж.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3"/>
        </w:numPr>
        <w:tabs>
          <w:tab w:val="left" w:pos="1186"/>
        </w:tabs>
        <w:ind w:firstLine="760"/>
        <w:jc w:val="both"/>
      </w:pPr>
      <w:bookmarkStart w:id="84" w:name="bookmark98"/>
      <w:bookmarkEnd w:id="84"/>
      <w:r>
        <w:t>Внеплановый противопожарный инструктаж.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5"/>
        </w:numPr>
        <w:tabs>
          <w:tab w:val="left" w:pos="1093"/>
        </w:tabs>
        <w:ind w:firstLine="760"/>
        <w:jc w:val="both"/>
      </w:pPr>
      <w:bookmarkStart w:id="85" w:name="bookmark99"/>
      <w:bookmarkEnd w:id="85"/>
      <w:r>
        <w:rPr>
          <w:b/>
          <w:bCs/>
        </w:rPr>
        <w:t>Каким образом должно осуществляться оповещение людей о пожаре (123-ФЗ Статья 84)?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4"/>
        </w:numPr>
        <w:tabs>
          <w:tab w:val="left" w:pos="1136"/>
        </w:tabs>
        <w:ind w:firstLine="740"/>
        <w:jc w:val="both"/>
      </w:pPr>
      <w:bookmarkStart w:id="86" w:name="bookmark100"/>
      <w:bookmarkEnd w:id="86"/>
      <w:r>
        <w:t>С помощью подачи звуковых или световых сигналов во все помещения здания с постоянным или временным пребыванием людей.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4"/>
        </w:numPr>
        <w:tabs>
          <w:tab w:val="left" w:pos="1131"/>
        </w:tabs>
        <w:ind w:firstLine="740"/>
        <w:jc w:val="both"/>
      </w:pPr>
      <w:bookmarkStart w:id="87" w:name="bookmark101"/>
      <w:bookmarkEnd w:id="87"/>
      <w:r>
        <w:t>С помощью трансляции специально разработанных текстов о необходимости эвакуации и путях эвакуации.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4"/>
        </w:numPr>
        <w:tabs>
          <w:tab w:val="left" w:pos="1166"/>
        </w:tabs>
        <w:ind w:firstLine="740"/>
        <w:jc w:val="both"/>
      </w:pPr>
      <w:bookmarkStart w:id="88" w:name="bookmark102"/>
      <w:bookmarkEnd w:id="88"/>
      <w:r>
        <w:t>С помощью включения эвакуационного (аварийного) освещения.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4"/>
        </w:numPr>
        <w:tabs>
          <w:tab w:val="left" w:pos="1166"/>
        </w:tabs>
        <w:ind w:firstLine="740"/>
        <w:jc w:val="both"/>
      </w:pPr>
      <w:bookmarkStart w:id="89" w:name="bookmark103"/>
      <w:bookmarkEnd w:id="89"/>
      <w:r>
        <w:rPr>
          <w:i/>
          <w:iCs/>
        </w:rPr>
        <w:t>Любым из перечисленных способов или их комбинацией.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5"/>
        </w:numPr>
        <w:tabs>
          <w:tab w:val="left" w:pos="1435"/>
        </w:tabs>
        <w:ind w:firstLine="740"/>
        <w:jc w:val="both"/>
      </w:pPr>
      <w:bookmarkStart w:id="90" w:name="bookmark104"/>
      <w:bookmarkEnd w:id="90"/>
      <w:r>
        <w:rPr>
          <w:b/>
          <w:bCs/>
        </w:rPr>
        <w:t>Выберите правильную последовательность действий при обнаружении пожара: (ППР РФ п.71)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5"/>
        </w:numPr>
        <w:tabs>
          <w:tab w:val="left" w:pos="1131"/>
        </w:tabs>
        <w:ind w:firstLine="740"/>
        <w:jc w:val="both"/>
      </w:pPr>
      <w:bookmarkStart w:id="91" w:name="bookmark105"/>
      <w:bookmarkEnd w:id="91"/>
      <w:r>
        <w:t>Начать эвакуацию людей, позвонить по телефону 01, проверить включение автоматических средств пожаротушения, начать спасение материальных ценностей.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5"/>
        </w:numPr>
        <w:tabs>
          <w:tab w:val="left" w:pos="1131"/>
        </w:tabs>
        <w:ind w:firstLine="740"/>
        <w:jc w:val="both"/>
      </w:pPr>
      <w:bookmarkStart w:id="92" w:name="bookmark106"/>
      <w:bookmarkEnd w:id="92"/>
      <w:r>
        <w:t>Позвонить по телефону 01, начать эвакуацию людей и спасение материальных ценностей, проверить включение автоматических средств пожаротушения.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5"/>
        </w:numPr>
        <w:tabs>
          <w:tab w:val="left" w:pos="1155"/>
        </w:tabs>
        <w:ind w:firstLine="740"/>
        <w:jc w:val="both"/>
      </w:pPr>
      <w:bookmarkStart w:id="93" w:name="bookmark107"/>
      <w:bookmarkEnd w:id="93"/>
      <w:r>
        <w:rPr>
          <w:i/>
          <w:iCs/>
        </w:rPr>
        <w:t>Позвонить по телефону 01, принять посильные меры по эвакуации людей и тушению пожара.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5"/>
        </w:numPr>
        <w:tabs>
          <w:tab w:val="left" w:pos="1232"/>
        </w:tabs>
        <w:ind w:firstLine="740"/>
        <w:jc w:val="both"/>
      </w:pPr>
      <w:bookmarkStart w:id="94" w:name="bookmark108"/>
      <w:bookmarkEnd w:id="94"/>
      <w:r>
        <w:rPr>
          <w:b/>
          <w:bCs/>
        </w:rPr>
        <w:t>Что относится к первичным средствам пожаротушения (123-ФЗ Статья 43)?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6"/>
        </w:numPr>
        <w:tabs>
          <w:tab w:val="left" w:pos="1137"/>
        </w:tabs>
        <w:ind w:firstLine="740"/>
        <w:jc w:val="both"/>
      </w:pPr>
      <w:bookmarkStart w:id="95" w:name="bookmark109"/>
      <w:bookmarkEnd w:id="95"/>
      <w:r>
        <w:t>Переносные и передвижные огнетушители.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6"/>
        </w:numPr>
        <w:tabs>
          <w:tab w:val="left" w:pos="1166"/>
        </w:tabs>
        <w:ind w:firstLine="740"/>
        <w:jc w:val="both"/>
      </w:pPr>
      <w:bookmarkStart w:id="96" w:name="bookmark110"/>
      <w:bookmarkEnd w:id="96"/>
      <w:r>
        <w:t>Песок и вода.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6"/>
        </w:numPr>
        <w:tabs>
          <w:tab w:val="left" w:pos="1131"/>
        </w:tabs>
        <w:ind w:firstLine="740"/>
        <w:jc w:val="both"/>
      </w:pPr>
      <w:bookmarkStart w:id="97" w:name="bookmark111"/>
      <w:bookmarkEnd w:id="97"/>
      <w:r>
        <w:rPr>
          <w:i/>
          <w:iCs/>
        </w:rPr>
        <w:t>Переносные и передвижные огнетушители, пожарные краны и средства обеспечения их использования, пожарный инвентарь, покрывала для изоляции очага возгорания.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6"/>
        </w:numPr>
        <w:tabs>
          <w:tab w:val="left" w:pos="1166"/>
        </w:tabs>
        <w:ind w:firstLine="740"/>
        <w:jc w:val="both"/>
      </w:pPr>
      <w:bookmarkStart w:id="98" w:name="bookmark112"/>
      <w:bookmarkEnd w:id="98"/>
      <w:r>
        <w:t>Огнетушители, песок, лопаты, покрывала для изоляции очага пожара.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5"/>
        </w:numPr>
        <w:tabs>
          <w:tab w:val="left" w:pos="1232"/>
        </w:tabs>
        <w:ind w:firstLine="740"/>
        <w:jc w:val="both"/>
      </w:pPr>
      <w:bookmarkStart w:id="99" w:name="bookmark113"/>
      <w:bookmarkEnd w:id="99"/>
      <w:r>
        <w:rPr>
          <w:b/>
          <w:bCs/>
        </w:rPr>
        <w:t>Сколько человек может одновременно пребывать в помещении с одним эвакуационным выходом? (ППР РФ п.25)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7"/>
        </w:numPr>
        <w:tabs>
          <w:tab w:val="left" w:pos="1137"/>
        </w:tabs>
        <w:ind w:firstLine="740"/>
        <w:jc w:val="both"/>
      </w:pPr>
      <w:bookmarkStart w:id="100" w:name="bookmark114"/>
      <w:bookmarkEnd w:id="100"/>
      <w:r>
        <w:t>Не более 100 человек.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7"/>
        </w:numPr>
        <w:tabs>
          <w:tab w:val="left" w:pos="1151"/>
        </w:tabs>
        <w:ind w:firstLine="740"/>
        <w:jc w:val="both"/>
      </w:pPr>
      <w:bookmarkStart w:id="101" w:name="bookmark115"/>
      <w:bookmarkEnd w:id="101"/>
      <w:r>
        <w:rPr>
          <w:i/>
          <w:iCs/>
        </w:rPr>
        <w:t>Не более 50 человек.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7"/>
        </w:numPr>
        <w:tabs>
          <w:tab w:val="left" w:pos="1161"/>
        </w:tabs>
        <w:ind w:firstLine="740"/>
        <w:jc w:val="both"/>
      </w:pPr>
      <w:bookmarkStart w:id="102" w:name="bookmark116"/>
      <w:bookmarkEnd w:id="102"/>
      <w:r>
        <w:t>Не более 200 человек.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5"/>
        </w:numPr>
        <w:tabs>
          <w:tab w:val="left" w:pos="1435"/>
        </w:tabs>
        <w:ind w:firstLine="740"/>
        <w:jc w:val="both"/>
      </w:pPr>
      <w:bookmarkStart w:id="103" w:name="bookmark117"/>
      <w:bookmarkEnd w:id="103"/>
      <w:r>
        <w:rPr>
          <w:b/>
          <w:bCs/>
        </w:rPr>
        <w:t>Где должна производиться сушка одежды и обуви? (ППР ФР п.385)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8"/>
        </w:numPr>
        <w:tabs>
          <w:tab w:val="left" w:pos="1137"/>
        </w:tabs>
        <w:ind w:firstLine="740"/>
        <w:jc w:val="both"/>
      </w:pPr>
      <w:bookmarkStart w:id="104" w:name="bookmark118"/>
      <w:bookmarkEnd w:id="104"/>
      <w:r>
        <w:t>Непосредственно на рабочем месте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8"/>
        </w:numPr>
        <w:tabs>
          <w:tab w:val="left" w:pos="1151"/>
        </w:tabs>
        <w:ind w:firstLine="740"/>
        <w:jc w:val="both"/>
      </w:pPr>
      <w:bookmarkStart w:id="105" w:name="bookmark119"/>
      <w:bookmarkEnd w:id="105"/>
      <w:r>
        <w:rPr>
          <w:i/>
          <w:iCs/>
        </w:rPr>
        <w:t>В специально приспособленных для этого помещениях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8"/>
        </w:numPr>
        <w:tabs>
          <w:tab w:val="left" w:pos="1161"/>
        </w:tabs>
        <w:ind w:firstLine="740"/>
        <w:jc w:val="both"/>
      </w:pPr>
      <w:bookmarkStart w:id="106" w:name="bookmark120"/>
      <w:bookmarkEnd w:id="106"/>
      <w:r>
        <w:t>В сушилках, устроенных в тамбурах строящихся зданий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8"/>
        </w:numPr>
        <w:tabs>
          <w:tab w:val="left" w:pos="1166"/>
        </w:tabs>
        <w:ind w:firstLine="740"/>
        <w:jc w:val="both"/>
      </w:pPr>
      <w:bookmarkStart w:id="107" w:name="bookmark121"/>
      <w:bookmarkEnd w:id="107"/>
      <w:r>
        <w:t>В любом удобном месте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5"/>
        </w:numPr>
        <w:tabs>
          <w:tab w:val="left" w:pos="1232"/>
        </w:tabs>
        <w:ind w:firstLine="740"/>
        <w:jc w:val="both"/>
      </w:pPr>
      <w:bookmarkStart w:id="108" w:name="bookmark122"/>
      <w:bookmarkEnd w:id="108"/>
      <w:r>
        <w:rPr>
          <w:b/>
          <w:bCs/>
        </w:rPr>
        <w:t>Какие сведения необходимо сообщить в пожарную охрану в случае возникновения пожара? (ППР РФ п.71)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9"/>
        </w:numPr>
        <w:tabs>
          <w:tab w:val="left" w:pos="1137"/>
        </w:tabs>
        <w:ind w:firstLine="740"/>
        <w:jc w:val="both"/>
      </w:pPr>
      <w:bookmarkStart w:id="109" w:name="bookmark123"/>
      <w:bookmarkEnd w:id="109"/>
      <w:r>
        <w:t>Адрес, по которому случилось возгорание, количество пострадавших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9"/>
        </w:numPr>
        <w:tabs>
          <w:tab w:val="left" w:pos="1166"/>
        </w:tabs>
        <w:ind w:firstLine="740"/>
        <w:jc w:val="both"/>
      </w:pPr>
      <w:bookmarkStart w:id="110" w:name="bookmark124"/>
      <w:bookmarkEnd w:id="110"/>
      <w:r>
        <w:t>Адрес объекта, место возгорания, количество пострадавших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19"/>
        </w:numPr>
        <w:tabs>
          <w:tab w:val="left" w:pos="1112"/>
        </w:tabs>
        <w:ind w:firstLine="740"/>
      </w:pPr>
      <w:bookmarkStart w:id="111" w:name="bookmark125"/>
      <w:bookmarkEnd w:id="111"/>
      <w:r>
        <w:rPr>
          <w:i/>
          <w:iCs/>
        </w:rPr>
        <w:t>Адрес объекта, место возникновения пожара, а также сообщить свою фамилию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19"/>
        </w:numPr>
        <w:tabs>
          <w:tab w:val="left" w:pos="1131"/>
        </w:tabs>
        <w:ind w:firstLine="740"/>
      </w:pPr>
      <w:bookmarkStart w:id="112" w:name="bookmark126"/>
      <w:bookmarkEnd w:id="112"/>
      <w:r>
        <w:t>Адрес объекта, место возгорания, количество пострадавших, данные позвонившего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5"/>
        </w:numPr>
        <w:tabs>
          <w:tab w:val="left" w:pos="1433"/>
        </w:tabs>
        <w:ind w:firstLine="740"/>
      </w:pPr>
      <w:bookmarkStart w:id="113" w:name="bookmark127"/>
      <w:bookmarkEnd w:id="113"/>
      <w:r>
        <w:rPr>
          <w:b/>
          <w:bCs/>
        </w:rPr>
        <w:t>Можно ли использовать запас воды, предназначенный для нужд пожаротушения, в хозяйственных и производственных целях? (ППР РФ п.60)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0"/>
        </w:numPr>
        <w:tabs>
          <w:tab w:val="left" w:pos="1137"/>
        </w:tabs>
        <w:ind w:firstLine="740"/>
      </w:pPr>
      <w:bookmarkStart w:id="114" w:name="bookmark128"/>
      <w:bookmarkEnd w:id="114"/>
      <w:r>
        <w:t>Можно, по приказу руководителя организации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0"/>
        </w:numPr>
        <w:tabs>
          <w:tab w:val="left" w:pos="1166"/>
        </w:tabs>
        <w:ind w:firstLine="740"/>
      </w:pPr>
      <w:bookmarkStart w:id="115" w:name="bookmark129"/>
      <w:bookmarkEnd w:id="115"/>
      <w:r>
        <w:t>Можно, но только половинный запас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0"/>
        </w:numPr>
        <w:tabs>
          <w:tab w:val="left" w:pos="1166"/>
        </w:tabs>
        <w:ind w:firstLine="740"/>
      </w:pPr>
      <w:bookmarkStart w:id="116" w:name="bookmark130"/>
      <w:bookmarkEnd w:id="116"/>
      <w:r>
        <w:t xml:space="preserve">Можно, с разрешения представителей </w:t>
      </w:r>
      <w:proofErr w:type="spellStart"/>
      <w:r>
        <w:t>Госпожнадзора</w:t>
      </w:r>
      <w:proofErr w:type="spellEnd"/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0"/>
        </w:numPr>
        <w:tabs>
          <w:tab w:val="left" w:pos="1166"/>
        </w:tabs>
        <w:ind w:firstLine="740"/>
      </w:pPr>
      <w:bookmarkStart w:id="117" w:name="bookmark131"/>
      <w:bookmarkEnd w:id="117"/>
      <w:r>
        <w:rPr>
          <w:i/>
          <w:iCs/>
        </w:rPr>
        <w:t>Не разрешается</w:t>
      </w:r>
    </w:p>
    <w:p w:rsidR="0020384E" w:rsidRDefault="000D21DE" w:rsidP="00FE5049">
      <w:pPr>
        <w:pStyle w:val="20"/>
        <w:framePr w:w="9725" w:h="14088" w:hRule="exact" w:wrap="none" w:vAnchor="page" w:hAnchor="page" w:x="1655" w:y="992"/>
        <w:numPr>
          <w:ilvl w:val="0"/>
          <w:numId w:val="5"/>
        </w:numPr>
        <w:tabs>
          <w:tab w:val="left" w:pos="1433"/>
        </w:tabs>
        <w:ind w:firstLine="740"/>
      </w:pPr>
      <w:bookmarkStart w:id="118" w:name="bookmark134"/>
      <w:bookmarkStart w:id="119" w:name="bookmark132"/>
      <w:bookmarkStart w:id="120" w:name="bookmark133"/>
      <w:bookmarkStart w:id="121" w:name="bookmark135"/>
      <w:bookmarkEnd w:id="118"/>
      <w:r>
        <w:t>Для тушения каких пожаров применяют воздушно-пенные огнетушители? (ППР РФ приложение 1)</w:t>
      </w:r>
      <w:bookmarkEnd w:id="119"/>
      <w:bookmarkEnd w:id="120"/>
      <w:bookmarkEnd w:id="121"/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1"/>
        </w:numPr>
        <w:tabs>
          <w:tab w:val="left" w:pos="1137"/>
        </w:tabs>
        <w:ind w:firstLine="740"/>
      </w:pPr>
      <w:bookmarkStart w:id="122" w:name="bookmark136"/>
      <w:bookmarkEnd w:id="122"/>
      <w:r>
        <w:t>Пожаров класса А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1"/>
        </w:numPr>
        <w:tabs>
          <w:tab w:val="left" w:pos="1166"/>
        </w:tabs>
        <w:ind w:firstLine="740"/>
      </w:pPr>
      <w:bookmarkStart w:id="123" w:name="bookmark137"/>
      <w:bookmarkEnd w:id="123"/>
      <w:r>
        <w:t>Пожаров класса В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1"/>
        </w:numPr>
        <w:tabs>
          <w:tab w:val="left" w:pos="1166"/>
        </w:tabs>
        <w:ind w:firstLine="740"/>
      </w:pPr>
      <w:bookmarkStart w:id="124" w:name="bookmark138"/>
      <w:bookmarkEnd w:id="124"/>
      <w:r>
        <w:t>Пожаров класса С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1"/>
        </w:numPr>
        <w:tabs>
          <w:tab w:val="left" w:pos="1166"/>
        </w:tabs>
        <w:ind w:firstLine="740"/>
      </w:pPr>
      <w:bookmarkStart w:id="125" w:name="bookmark139"/>
      <w:bookmarkEnd w:id="125"/>
      <w:r>
        <w:t>Пожаров класса А и В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1"/>
        </w:numPr>
        <w:tabs>
          <w:tab w:val="left" w:pos="1166"/>
        </w:tabs>
        <w:ind w:firstLine="740"/>
      </w:pPr>
      <w:bookmarkStart w:id="126" w:name="bookmark140"/>
      <w:bookmarkEnd w:id="126"/>
      <w:r>
        <w:rPr>
          <w:i/>
          <w:iCs/>
        </w:rPr>
        <w:t>Всех перечисленных классов пожаров</w:t>
      </w:r>
    </w:p>
    <w:p w:rsidR="0020384E" w:rsidRDefault="000D21DE">
      <w:pPr>
        <w:pStyle w:val="1"/>
        <w:framePr w:w="9725" w:h="14088" w:hRule="exact" w:wrap="none" w:vAnchor="page" w:hAnchor="page" w:x="1655" w:y="992"/>
        <w:ind w:firstLine="740"/>
      </w:pPr>
      <w:r>
        <w:rPr>
          <w:b/>
          <w:bCs/>
        </w:rPr>
        <w:t>Критерии оценивания:</w:t>
      </w:r>
    </w:p>
    <w:p w:rsidR="0020384E" w:rsidRDefault="000D21DE">
      <w:pPr>
        <w:pStyle w:val="1"/>
        <w:framePr w:w="9725" w:h="14088" w:hRule="exact" w:wrap="none" w:vAnchor="page" w:hAnchor="page" w:x="1655" w:y="992"/>
        <w:ind w:firstLine="0"/>
      </w:pPr>
      <w:r>
        <w:t>16-13 б. - «отлично»</w:t>
      </w:r>
    </w:p>
    <w:p w:rsidR="0020384E" w:rsidRDefault="000D21DE">
      <w:pPr>
        <w:pStyle w:val="1"/>
        <w:framePr w:w="9725" w:h="14088" w:hRule="exact" w:wrap="none" w:vAnchor="page" w:hAnchor="page" w:x="1655" w:y="992"/>
        <w:ind w:firstLine="0"/>
      </w:pPr>
      <w:r>
        <w:t>12-8 б. - «хорошо»</w:t>
      </w:r>
    </w:p>
    <w:p w:rsidR="0020384E" w:rsidRDefault="000D21DE">
      <w:pPr>
        <w:pStyle w:val="1"/>
        <w:framePr w:w="9725" w:h="14088" w:hRule="exact" w:wrap="none" w:vAnchor="page" w:hAnchor="page" w:x="1655" w:y="992"/>
        <w:ind w:firstLine="0"/>
      </w:pPr>
      <w:r>
        <w:t>7-5 б. - «удовлетворительно»</w:t>
      </w:r>
    </w:p>
    <w:p w:rsidR="0020384E" w:rsidRDefault="000D21DE">
      <w:pPr>
        <w:pStyle w:val="1"/>
        <w:framePr w:w="9725" w:h="14088" w:hRule="exact" w:wrap="none" w:vAnchor="page" w:hAnchor="page" w:x="1655" w:y="992"/>
        <w:spacing w:after="360"/>
        <w:ind w:firstLine="0"/>
      </w:pPr>
      <w:r>
        <w:t>4-0 б. - «неудовлетворительно»</w:t>
      </w:r>
    </w:p>
    <w:p w:rsidR="0020384E" w:rsidRDefault="000D21DE">
      <w:pPr>
        <w:pStyle w:val="1"/>
        <w:framePr w:w="9725" w:h="14088" w:hRule="exact" w:wrap="none" w:vAnchor="page" w:hAnchor="page" w:x="1655" w:y="992"/>
        <w:ind w:firstLine="740"/>
      </w:pPr>
      <w:r>
        <w:rPr>
          <w:b/>
          <w:bCs/>
        </w:rPr>
        <w:t>Раздел 2. Основы военной службы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2"/>
        </w:numPr>
        <w:tabs>
          <w:tab w:val="left" w:pos="1093"/>
        </w:tabs>
        <w:ind w:firstLine="740"/>
      </w:pPr>
      <w:bookmarkStart w:id="127" w:name="bookmark141"/>
      <w:bookmarkEnd w:id="127"/>
      <w:r>
        <w:rPr>
          <w:b/>
          <w:bCs/>
        </w:rPr>
        <w:t>Каким федеральным законом определяется порядок прохождения службы?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3"/>
        </w:numPr>
        <w:tabs>
          <w:tab w:val="left" w:pos="1094"/>
        </w:tabs>
        <w:ind w:firstLine="740"/>
      </w:pPr>
      <w:bookmarkStart w:id="128" w:name="bookmark142"/>
      <w:bookmarkEnd w:id="128"/>
      <w:r>
        <w:t>Федеральным законом «О воинской обязанности и военной службе».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3"/>
        </w:numPr>
        <w:tabs>
          <w:tab w:val="left" w:pos="1122"/>
        </w:tabs>
        <w:ind w:firstLine="740"/>
      </w:pPr>
      <w:bookmarkStart w:id="129" w:name="bookmark143"/>
      <w:bookmarkEnd w:id="129"/>
      <w:r>
        <w:t>Федеральным законом «О воинской обязанности»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3"/>
        </w:numPr>
        <w:tabs>
          <w:tab w:val="left" w:pos="1122"/>
        </w:tabs>
        <w:ind w:firstLine="740"/>
      </w:pPr>
      <w:bookmarkStart w:id="130" w:name="bookmark144"/>
      <w:bookmarkEnd w:id="130"/>
      <w:r>
        <w:t>Федеральным законом «О военной службе»</w:t>
      </w:r>
    </w:p>
    <w:p w:rsidR="0020384E" w:rsidRDefault="000D21DE">
      <w:pPr>
        <w:pStyle w:val="1"/>
        <w:framePr w:w="9725" w:h="14088" w:hRule="exact" w:wrap="none" w:vAnchor="page" w:hAnchor="page" w:x="1655" w:y="992"/>
        <w:ind w:firstLine="740"/>
      </w:pPr>
      <w:r>
        <w:t>Правильный ответ: Федеральным законом «О воинской обязанности и военной службе».</w:t>
      </w:r>
    </w:p>
    <w:p w:rsidR="0020384E" w:rsidRDefault="000D21DE" w:rsidP="00FE5049">
      <w:pPr>
        <w:pStyle w:val="20"/>
        <w:framePr w:w="9725" w:h="14088" w:hRule="exact" w:wrap="none" w:vAnchor="page" w:hAnchor="page" w:x="1655" w:y="992"/>
        <w:numPr>
          <w:ilvl w:val="0"/>
          <w:numId w:val="22"/>
        </w:numPr>
        <w:tabs>
          <w:tab w:val="left" w:pos="1132"/>
        </w:tabs>
        <w:ind w:firstLine="740"/>
      </w:pPr>
      <w:bookmarkStart w:id="131" w:name="bookmark147"/>
      <w:bookmarkStart w:id="132" w:name="bookmark145"/>
      <w:bookmarkStart w:id="133" w:name="bookmark146"/>
      <w:bookmarkStart w:id="134" w:name="bookmark148"/>
      <w:bookmarkEnd w:id="131"/>
      <w:r>
        <w:t>Какой день считается началом военной службы?</w:t>
      </w:r>
      <w:bookmarkEnd w:id="132"/>
      <w:bookmarkEnd w:id="133"/>
      <w:bookmarkEnd w:id="134"/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4"/>
        </w:numPr>
        <w:tabs>
          <w:tab w:val="left" w:pos="1083"/>
        </w:tabs>
        <w:ind w:firstLine="740"/>
      </w:pPr>
      <w:bookmarkStart w:id="135" w:name="bookmark149"/>
      <w:bookmarkEnd w:id="135"/>
      <w:r>
        <w:t>День прибытия в военный комиссариат субъекта Российской Федерации.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4"/>
        </w:numPr>
        <w:tabs>
          <w:tab w:val="left" w:pos="1122"/>
        </w:tabs>
        <w:ind w:firstLine="740"/>
      </w:pPr>
      <w:bookmarkStart w:id="136" w:name="bookmark150"/>
      <w:bookmarkEnd w:id="136"/>
      <w:r>
        <w:t>День убытия из дома к месту прохождения службы.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4"/>
        </w:numPr>
        <w:tabs>
          <w:tab w:val="left" w:pos="1088"/>
        </w:tabs>
        <w:ind w:firstLine="740"/>
      </w:pPr>
      <w:bookmarkStart w:id="137" w:name="bookmark151"/>
      <w:bookmarkEnd w:id="137"/>
      <w:r>
        <w:t>День убытия из военного комиссариата субъекта Российской Федерации к месту прохождения службы.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>
      <w:pPr>
        <w:pStyle w:val="1"/>
        <w:framePr w:w="9701" w:h="14458" w:hRule="exact" w:wrap="none" w:vAnchor="page" w:hAnchor="page" w:x="1667" w:y="992"/>
        <w:ind w:firstLine="720"/>
        <w:jc w:val="both"/>
      </w:pPr>
      <w:r>
        <w:t>Правильный ответ: День убытия из военного комиссариата субъекта Российской Федерации к месту прохождения службы.</w:t>
      </w:r>
    </w:p>
    <w:p w:rsidR="0020384E" w:rsidRDefault="000D21DE" w:rsidP="00FE5049">
      <w:pPr>
        <w:pStyle w:val="20"/>
        <w:framePr w:w="9701" w:h="14458" w:hRule="exact" w:wrap="none" w:vAnchor="page" w:hAnchor="page" w:x="1667" w:y="992"/>
        <w:numPr>
          <w:ilvl w:val="0"/>
          <w:numId w:val="22"/>
        </w:numPr>
        <w:tabs>
          <w:tab w:val="left" w:pos="1313"/>
        </w:tabs>
        <w:jc w:val="both"/>
      </w:pPr>
      <w:bookmarkStart w:id="138" w:name="bookmark154"/>
      <w:bookmarkStart w:id="139" w:name="bookmark152"/>
      <w:bookmarkStart w:id="140" w:name="bookmark153"/>
      <w:bookmarkStart w:id="141" w:name="bookmark155"/>
      <w:bookmarkEnd w:id="138"/>
      <w:r>
        <w:t>С какого момента гражданин приобретает статус военнослужащего?</w:t>
      </w:r>
      <w:bookmarkEnd w:id="139"/>
      <w:bookmarkEnd w:id="140"/>
      <w:bookmarkEnd w:id="141"/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5"/>
        </w:numPr>
        <w:tabs>
          <w:tab w:val="left" w:pos="1074"/>
        </w:tabs>
        <w:ind w:firstLine="720"/>
        <w:jc w:val="both"/>
      </w:pPr>
      <w:bookmarkStart w:id="142" w:name="bookmark156"/>
      <w:bookmarkEnd w:id="142"/>
      <w:r>
        <w:t>Со дня убытия в военный комиссариат.</w:t>
      </w:r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5"/>
        </w:numPr>
        <w:tabs>
          <w:tab w:val="left" w:pos="1102"/>
        </w:tabs>
        <w:ind w:firstLine="720"/>
        <w:jc w:val="both"/>
      </w:pPr>
      <w:bookmarkStart w:id="143" w:name="bookmark157"/>
      <w:bookmarkEnd w:id="143"/>
      <w:r>
        <w:t>Со дня убытия из военного комиссариата.</w:t>
      </w:r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6"/>
        </w:numPr>
        <w:tabs>
          <w:tab w:val="left" w:pos="1102"/>
        </w:tabs>
        <w:ind w:firstLine="720"/>
        <w:jc w:val="both"/>
      </w:pPr>
      <w:bookmarkStart w:id="144" w:name="bookmark158"/>
      <w:bookmarkEnd w:id="144"/>
      <w:r>
        <w:t>Со дня убытия из дома к месту службы</w:t>
      </w:r>
      <w:r>
        <w:rPr>
          <w:b/>
          <w:bCs/>
        </w:rPr>
        <w:t>.</w:t>
      </w:r>
    </w:p>
    <w:p w:rsidR="0020384E" w:rsidRDefault="000D21DE">
      <w:pPr>
        <w:pStyle w:val="1"/>
        <w:framePr w:w="9701" w:h="14458" w:hRule="exact" w:wrap="none" w:vAnchor="page" w:hAnchor="page" w:x="1667" w:y="992"/>
        <w:ind w:firstLine="720"/>
        <w:jc w:val="both"/>
      </w:pPr>
      <w:r>
        <w:t>Правильный ответ: Со дня убытия из военного комиссариата.</w:t>
      </w:r>
    </w:p>
    <w:p w:rsidR="0020384E" w:rsidRDefault="000D21DE" w:rsidP="00FE5049">
      <w:pPr>
        <w:pStyle w:val="20"/>
        <w:framePr w:w="9701" w:h="14458" w:hRule="exact" w:wrap="none" w:vAnchor="page" w:hAnchor="page" w:x="1667" w:y="992"/>
        <w:numPr>
          <w:ilvl w:val="0"/>
          <w:numId w:val="22"/>
        </w:numPr>
        <w:tabs>
          <w:tab w:val="left" w:pos="1112"/>
        </w:tabs>
        <w:jc w:val="both"/>
      </w:pPr>
      <w:bookmarkStart w:id="145" w:name="bookmark161"/>
      <w:bookmarkStart w:id="146" w:name="bookmark159"/>
      <w:bookmarkStart w:id="147" w:name="bookmark160"/>
      <w:bookmarkStart w:id="148" w:name="bookmark162"/>
      <w:bookmarkEnd w:id="145"/>
      <w:r>
        <w:t xml:space="preserve">Что </w:t>
      </w:r>
      <w:proofErr w:type="spellStart"/>
      <w:r>
        <w:t>такоеВоенная</w:t>
      </w:r>
      <w:proofErr w:type="spellEnd"/>
      <w:r>
        <w:t xml:space="preserve"> присяга?</w:t>
      </w:r>
      <w:bookmarkEnd w:id="146"/>
      <w:bookmarkEnd w:id="147"/>
      <w:bookmarkEnd w:id="148"/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7"/>
        </w:numPr>
        <w:tabs>
          <w:tab w:val="left" w:pos="1074"/>
        </w:tabs>
        <w:ind w:firstLine="720"/>
        <w:jc w:val="both"/>
      </w:pPr>
      <w:bookmarkStart w:id="149" w:name="bookmark163"/>
      <w:bookmarkEnd w:id="149"/>
      <w:r>
        <w:t>Это торжественная клятва воина на верность Родине.</w:t>
      </w:r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7"/>
        </w:numPr>
        <w:tabs>
          <w:tab w:val="left" w:pos="1102"/>
        </w:tabs>
        <w:ind w:firstLine="720"/>
        <w:jc w:val="both"/>
      </w:pPr>
      <w:bookmarkStart w:id="150" w:name="bookmark164"/>
      <w:bookmarkEnd w:id="150"/>
      <w:r>
        <w:t>Это торжественная просьба воина.</w:t>
      </w:r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7"/>
        </w:numPr>
        <w:tabs>
          <w:tab w:val="left" w:pos="1102"/>
        </w:tabs>
        <w:ind w:firstLine="720"/>
        <w:jc w:val="both"/>
      </w:pPr>
      <w:bookmarkStart w:id="151" w:name="bookmark165"/>
      <w:bookmarkEnd w:id="151"/>
      <w:r>
        <w:t>Это торжественное напутствие воина.</w:t>
      </w:r>
    </w:p>
    <w:p w:rsidR="0020384E" w:rsidRDefault="000D21DE">
      <w:pPr>
        <w:pStyle w:val="1"/>
        <w:framePr w:w="9701" w:h="14458" w:hRule="exact" w:wrap="none" w:vAnchor="page" w:hAnchor="page" w:x="1667" w:y="992"/>
        <w:ind w:firstLine="720"/>
        <w:jc w:val="both"/>
      </w:pPr>
      <w:r>
        <w:t>Правильный ответ: Это торжественная клятва воина на верность Родине.</w:t>
      </w:r>
    </w:p>
    <w:p w:rsidR="0020384E" w:rsidRDefault="000D21DE" w:rsidP="00FE5049">
      <w:pPr>
        <w:pStyle w:val="20"/>
        <w:framePr w:w="9701" w:h="14458" w:hRule="exact" w:wrap="none" w:vAnchor="page" w:hAnchor="page" w:x="1667" w:y="992"/>
        <w:numPr>
          <w:ilvl w:val="0"/>
          <w:numId w:val="22"/>
        </w:numPr>
        <w:tabs>
          <w:tab w:val="left" w:pos="1098"/>
        </w:tabs>
        <w:jc w:val="both"/>
      </w:pPr>
      <w:bookmarkStart w:id="152" w:name="bookmark168"/>
      <w:bookmarkStart w:id="153" w:name="bookmark166"/>
      <w:bookmarkStart w:id="154" w:name="bookmark167"/>
      <w:bookmarkStart w:id="155" w:name="bookmark169"/>
      <w:bookmarkEnd w:id="152"/>
      <w:r>
        <w:t>Повседневная жизнь и деятельность военнослужащего в воинской части осуществляется в соответствии с ....</w:t>
      </w:r>
      <w:bookmarkEnd w:id="153"/>
      <w:bookmarkEnd w:id="154"/>
      <w:bookmarkEnd w:id="155"/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8"/>
        </w:numPr>
        <w:tabs>
          <w:tab w:val="left" w:pos="1074"/>
        </w:tabs>
        <w:ind w:firstLine="720"/>
        <w:jc w:val="both"/>
      </w:pPr>
      <w:bookmarkStart w:id="156" w:name="bookmark170"/>
      <w:bookmarkEnd w:id="156"/>
      <w:r>
        <w:t>Требованиями караульной службы.</w:t>
      </w:r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8"/>
        </w:numPr>
        <w:tabs>
          <w:tab w:val="left" w:pos="1102"/>
        </w:tabs>
        <w:ind w:firstLine="720"/>
        <w:jc w:val="both"/>
      </w:pPr>
      <w:bookmarkStart w:id="157" w:name="bookmark171"/>
      <w:bookmarkEnd w:id="157"/>
      <w:r>
        <w:t>Требованиями строевой службы.</w:t>
      </w:r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8"/>
        </w:numPr>
        <w:tabs>
          <w:tab w:val="left" w:pos="1102"/>
        </w:tabs>
        <w:ind w:firstLine="720"/>
        <w:jc w:val="both"/>
      </w:pPr>
      <w:bookmarkStart w:id="158" w:name="bookmark172"/>
      <w:bookmarkEnd w:id="158"/>
      <w:r>
        <w:t>Требованиями внутренней службы.</w:t>
      </w:r>
    </w:p>
    <w:p w:rsidR="0020384E" w:rsidRDefault="000D21DE">
      <w:pPr>
        <w:pStyle w:val="1"/>
        <w:framePr w:w="9701" w:h="14458" w:hRule="exact" w:wrap="none" w:vAnchor="page" w:hAnchor="page" w:x="1667" w:y="992"/>
        <w:ind w:firstLine="720"/>
        <w:jc w:val="both"/>
      </w:pPr>
      <w:r>
        <w:t>Правильный ответ: Требованиями внутренней службы.</w:t>
      </w:r>
    </w:p>
    <w:p w:rsidR="0020384E" w:rsidRDefault="000D21DE" w:rsidP="00FE5049">
      <w:pPr>
        <w:pStyle w:val="20"/>
        <w:framePr w:w="9701" w:h="14458" w:hRule="exact" w:wrap="none" w:vAnchor="page" w:hAnchor="page" w:x="1667" w:y="992"/>
        <w:numPr>
          <w:ilvl w:val="0"/>
          <w:numId w:val="22"/>
        </w:numPr>
        <w:tabs>
          <w:tab w:val="left" w:pos="1107"/>
        </w:tabs>
        <w:jc w:val="both"/>
      </w:pPr>
      <w:bookmarkStart w:id="159" w:name="bookmark175"/>
      <w:bookmarkStart w:id="160" w:name="bookmark173"/>
      <w:bookmarkStart w:id="161" w:name="bookmark174"/>
      <w:bookmarkStart w:id="162" w:name="bookmark176"/>
      <w:bookmarkEnd w:id="159"/>
      <w:r>
        <w:t>Для чего предназначена внутренняя служба?</w:t>
      </w:r>
      <w:bookmarkEnd w:id="160"/>
      <w:bookmarkEnd w:id="161"/>
      <w:bookmarkEnd w:id="162"/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9"/>
        </w:numPr>
        <w:tabs>
          <w:tab w:val="left" w:pos="1074"/>
        </w:tabs>
        <w:ind w:firstLine="720"/>
        <w:jc w:val="both"/>
      </w:pPr>
      <w:bookmarkStart w:id="163" w:name="bookmark177"/>
      <w:bookmarkEnd w:id="163"/>
      <w:r>
        <w:t>Для поддержания в воинской части воинской дисциплины.</w:t>
      </w:r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9"/>
        </w:numPr>
        <w:tabs>
          <w:tab w:val="left" w:pos="1088"/>
        </w:tabs>
        <w:ind w:firstLine="720"/>
        <w:jc w:val="both"/>
      </w:pPr>
      <w:bookmarkStart w:id="164" w:name="bookmark178"/>
      <w:bookmarkEnd w:id="164"/>
      <w:r>
        <w:t>Для поддержания в воинской части внутреннего порядка и воинской дисциплины, обеспечивающей постоянную боевую готовность личного состава, организованное выполнение им задач в повседневной деятельности.</w:t>
      </w:r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9"/>
        </w:numPr>
        <w:tabs>
          <w:tab w:val="left" w:pos="1093"/>
        </w:tabs>
        <w:ind w:firstLine="720"/>
        <w:jc w:val="both"/>
      </w:pPr>
      <w:bookmarkStart w:id="165" w:name="bookmark179"/>
      <w:bookmarkEnd w:id="165"/>
      <w:r>
        <w:t>Для организованного выполнения боевых задач в повседневной деятельности.</w:t>
      </w:r>
    </w:p>
    <w:p w:rsidR="0020384E" w:rsidRDefault="000D21DE">
      <w:pPr>
        <w:pStyle w:val="1"/>
        <w:framePr w:w="9701" w:h="14458" w:hRule="exact" w:wrap="none" w:vAnchor="page" w:hAnchor="page" w:x="1667" w:y="992"/>
        <w:ind w:firstLine="720"/>
        <w:jc w:val="both"/>
      </w:pPr>
      <w:r>
        <w:t>Правильный ответ: Для поддержания в воинской части внутреннего порядка и воинской дисциплины, обеспечивающей постоянную боевую готовность личного состава, организованное выполнение им задач в повседневной деятельности.</w:t>
      </w:r>
    </w:p>
    <w:p w:rsidR="0020384E" w:rsidRDefault="000D21DE" w:rsidP="00FE5049">
      <w:pPr>
        <w:pStyle w:val="20"/>
        <w:framePr w:w="9701" w:h="14458" w:hRule="exact" w:wrap="none" w:vAnchor="page" w:hAnchor="page" w:x="1667" w:y="992"/>
        <w:numPr>
          <w:ilvl w:val="0"/>
          <w:numId w:val="22"/>
        </w:numPr>
        <w:tabs>
          <w:tab w:val="left" w:pos="1313"/>
        </w:tabs>
        <w:jc w:val="both"/>
      </w:pPr>
      <w:bookmarkStart w:id="166" w:name="bookmark182"/>
      <w:bookmarkStart w:id="167" w:name="bookmark180"/>
      <w:bookmarkStart w:id="168" w:name="bookmark181"/>
      <w:bookmarkStart w:id="169" w:name="bookmark183"/>
      <w:bookmarkEnd w:id="166"/>
      <w:r>
        <w:t>Внутренняя служба организовывается в соответствии с положениями</w:t>
      </w:r>
      <w:r>
        <w:rPr>
          <w:i/>
          <w:iCs/>
        </w:rPr>
        <w:t>....</w:t>
      </w:r>
      <w:bookmarkEnd w:id="167"/>
      <w:bookmarkEnd w:id="168"/>
      <w:bookmarkEnd w:id="169"/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30"/>
        </w:numPr>
        <w:tabs>
          <w:tab w:val="left" w:pos="1074"/>
        </w:tabs>
        <w:ind w:firstLine="720"/>
        <w:jc w:val="both"/>
      </w:pPr>
      <w:bookmarkStart w:id="170" w:name="bookmark184"/>
      <w:bookmarkEnd w:id="170"/>
      <w:r>
        <w:t>Устава внутренней службы ВС РФ.</w:t>
      </w:r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30"/>
        </w:numPr>
        <w:tabs>
          <w:tab w:val="left" w:pos="1102"/>
        </w:tabs>
        <w:ind w:firstLine="720"/>
        <w:jc w:val="both"/>
      </w:pPr>
      <w:bookmarkStart w:id="171" w:name="bookmark185"/>
      <w:bookmarkEnd w:id="171"/>
      <w:r>
        <w:t>Устава внешней службы ВС РФ.</w:t>
      </w:r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30"/>
        </w:numPr>
        <w:tabs>
          <w:tab w:val="left" w:pos="1102"/>
        </w:tabs>
        <w:ind w:firstLine="720"/>
        <w:jc w:val="both"/>
      </w:pPr>
      <w:bookmarkStart w:id="172" w:name="bookmark186"/>
      <w:bookmarkEnd w:id="172"/>
      <w:r>
        <w:t>Устава наружной службы ВС РФ.</w:t>
      </w:r>
    </w:p>
    <w:p w:rsidR="0020384E" w:rsidRDefault="000D21DE">
      <w:pPr>
        <w:pStyle w:val="1"/>
        <w:framePr w:w="9701" w:h="14458" w:hRule="exact" w:wrap="none" w:vAnchor="page" w:hAnchor="page" w:x="1667" w:y="992"/>
        <w:ind w:firstLine="720"/>
        <w:jc w:val="both"/>
      </w:pPr>
      <w:r>
        <w:t>Правильный ответ: Устава внутренней службы ВС РФ.</w:t>
      </w:r>
    </w:p>
    <w:p w:rsidR="0020384E" w:rsidRDefault="000D21DE" w:rsidP="00FE5049">
      <w:pPr>
        <w:pStyle w:val="20"/>
        <w:framePr w:w="9701" w:h="14458" w:hRule="exact" w:wrap="none" w:vAnchor="page" w:hAnchor="page" w:x="1667" w:y="992"/>
        <w:numPr>
          <w:ilvl w:val="0"/>
          <w:numId w:val="22"/>
        </w:numPr>
        <w:tabs>
          <w:tab w:val="left" w:pos="1107"/>
        </w:tabs>
        <w:jc w:val="both"/>
      </w:pPr>
      <w:bookmarkStart w:id="173" w:name="bookmark189"/>
      <w:bookmarkStart w:id="174" w:name="bookmark187"/>
      <w:bookmarkStart w:id="175" w:name="bookmark188"/>
      <w:bookmarkStart w:id="176" w:name="bookmark190"/>
      <w:bookmarkEnd w:id="173"/>
      <w:r>
        <w:t>Для чего предназначена внутренняя служба?</w:t>
      </w:r>
      <w:bookmarkEnd w:id="174"/>
      <w:bookmarkEnd w:id="175"/>
      <w:bookmarkEnd w:id="176"/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31"/>
        </w:numPr>
        <w:tabs>
          <w:tab w:val="left" w:pos="1074"/>
        </w:tabs>
        <w:ind w:firstLine="720"/>
        <w:jc w:val="both"/>
      </w:pPr>
      <w:bookmarkStart w:id="177" w:name="bookmark191"/>
      <w:bookmarkEnd w:id="177"/>
      <w:r>
        <w:t>Для обеспечения отдыха личного состава.</w:t>
      </w:r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31"/>
        </w:numPr>
        <w:tabs>
          <w:tab w:val="left" w:pos="1102"/>
        </w:tabs>
        <w:ind w:firstLine="720"/>
        <w:jc w:val="both"/>
      </w:pPr>
      <w:bookmarkStart w:id="178" w:name="bookmark192"/>
      <w:bookmarkEnd w:id="178"/>
      <w:r>
        <w:t>Для обеспечения учебы личного состава.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1"/>
        </w:numPr>
        <w:tabs>
          <w:tab w:val="left" w:pos="1098"/>
        </w:tabs>
        <w:ind w:firstLine="720"/>
      </w:pPr>
      <w:bookmarkStart w:id="179" w:name="bookmark193"/>
      <w:bookmarkEnd w:id="179"/>
      <w:r>
        <w:t>Для обеспечения досуга личного состава.</w:t>
      </w:r>
    </w:p>
    <w:p w:rsidR="0020384E" w:rsidRDefault="000D21DE">
      <w:pPr>
        <w:pStyle w:val="1"/>
        <w:framePr w:w="9686" w:h="14458" w:hRule="exact" w:wrap="none" w:vAnchor="page" w:hAnchor="page" w:x="1674" w:y="992"/>
        <w:ind w:firstLine="720"/>
      </w:pPr>
      <w:r>
        <w:t>Правильный ответ: Для обеспечения учебы личного состава.</w:t>
      </w:r>
    </w:p>
    <w:p w:rsidR="0020384E" w:rsidRDefault="000D21DE" w:rsidP="00FE5049">
      <w:pPr>
        <w:pStyle w:val="20"/>
        <w:framePr w:w="9686" w:h="14458" w:hRule="exact" w:wrap="none" w:vAnchor="page" w:hAnchor="page" w:x="1674" w:y="992"/>
        <w:numPr>
          <w:ilvl w:val="0"/>
          <w:numId w:val="22"/>
        </w:numPr>
        <w:tabs>
          <w:tab w:val="left" w:pos="1098"/>
        </w:tabs>
      </w:pPr>
      <w:bookmarkStart w:id="180" w:name="bookmark196"/>
      <w:bookmarkStart w:id="181" w:name="bookmark194"/>
      <w:bookmarkStart w:id="182" w:name="bookmark195"/>
      <w:bookmarkStart w:id="183" w:name="bookmark197"/>
      <w:bookmarkEnd w:id="180"/>
      <w:r>
        <w:t>Кто осуществляет руководство внутренней службой в воинской части?</w:t>
      </w:r>
      <w:bookmarkEnd w:id="181"/>
      <w:bookmarkEnd w:id="182"/>
      <w:bookmarkEnd w:id="183"/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2"/>
        </w:numPr>
        <w:tabs>
          <w:tab w:val="left" w:pos="1074"/>
        </w:tabs>
        <w:ind w:firstLine="720"/>
      </w:pPr>
      <w:bookmarkStart w:id="184" w:name="bookmark198"/>
      <w:bookmarkEnd w:id="184"/>
      <w:r>
        <w:t>Командир воинской части.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2"/>
        </w:numPr>
        <w:tabs>
          <w:tab w:val="left" w:pos="1102"/>
        </w:tabs>
        <w:ind w:firstLine="720"/>
      </w:pPr>
      <w:bookmarkStart w:id="185" w:name="bookmark199"/>
      <w:bookmarkEnd w:id="185"/>
      <w:r>
        <w:t>Командир подразделения.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2"/>
        </w:numPr>
        <w:tabs>
          <w:tab w:val="left" w:pos="1102"/>
        </w:tabs>
        <w:ind w:firstLine="720"/>
      </w:pPr>
      <w:bookmarkStart w:id="186" w:name="bookmark200"/>
      <w:bookmarkEnd w:id="186"/>
      <w:r>
        <w:t>Командир взвода.</w:t>
      </w:r>
    </w:p>
    <w:p w:rsidR="0020384E" w:rsidRDefault="000D21DE">
      <w:pPr>
        <w:pStyle w:val="1"/>
        <w:framePr w:w="9686" w:h="14458" w:hRule="exact" w:wrap="none" w:vAnchor="page" w:hAnchor="page" w:x="1674" w:y="992"/>
        <w:ind w:firstLine="720"/>
      </w:pPr>
      <w:r>
        <w:t>Правильный ответ: Командир воинской части.</w:t>
      </w:r>
    </w:p>
    <w:p w:rsidR="0020384E" w:rsidRDefault="000D21DE" w:rsidP="00FE5049">
      <w:pPr>
        <w:pStyle w:val="20"/>
        <w:framePr w:w="9686" w:h="14458" w:hRule="exact" w:wrap="none" w:vAnchor="page" w:hAnchor="page" w:x="1674" w:y="992"/>
        <w:numPr>
          <w:ilvl w:val="0"/>
          <w:numId w:val="22"/>
        </w:numPr>
        <w:tabs>
          <w:tab w:val="left" w:pos="1373"/>
        </w:tabs>
      </w:pPr>
      <w:bookmarkStart w:id="187" w:name="bookmark203"/>
      <w:bookmarkStart w:id="188" w:name="bookmark201"/>
      <w:bookmarkStart w:id="189" w:name="bookmark202"/>
      <w:bookmarkStart w:id="190" w:name="bookmark204"/>
      <w:bookmarkEnd w:id="187"/>
      <w:r>
        <w:t>«Кто осуществляет руководство внутренней службой в подразделении?»</w:t>
      </w:r>
      <w:bookmarkEnd w:id="188"/>
      <w:bookmarkEnd w:id="189"/>
      <w:bookmarkEnd w:id="190"/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3"/>
        </w:numPr>
        <w:tabs>
          <w:tab w:val="left" w:pos="1074"/>
        </w:tabs>
        <w:ind w:firstLine="720"/>
      </w:pPr>
      <w:bookmarkStart w:id="191" w:name="bookmark205"/>
      <w:bookmarkEnd w:id="191"/>
      <w:r>
        <w:t>Командир соединения.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3"/>
        </w:numPr>
        <w:tabs>
          <w:tab w:val="left" w:pos="1102"/>
        </w:tabs>
        <w:ind w:firstLine="720"/>
      </w:pPr>
      <w:bookmarkStart w:id="192" w:name="bookmark206"/>
      <w:bookmarkEnd w:id="192"/>
      <w:r>
        <w:t>Командир подразделения.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3"/>
        </w:numPr>
        <w:tabs>
          <w:tab w:val="left" w:pos="1102"/>
        </w:tabs>
        <w:ind w:firstLine="720"/>
      </w:pPr>
      <w:bookmarkStart w:id="193" w:name="bookmark207"/>
      <w:bookmarkEnd w:id="193"/>
      <w:r>
        <w:t>Техник подразделения.</w:t>
      </w:r>
    </w:p>
    <w:p w:rsidR="0020384E" w:rsidRDefault="000D21DE">
      <w:pPr>
        <w:pStyle w:val="1"/>
        <w:framePr w:w="9686" w:h="14458" w:hRule="exact" w:wrap="none" w:vAnchor="page" w:hAnchor="page" w:x="1674" w:y="992"/>
        <w:ind w:firstLine="720"/>
      </w:pPr>
      <w:r>
        <w:t>Правильный ответ: Командир подразделения.</w:t>
      </w:r>
    </w:p>
    <w:p w:rsidR="0020384E" w:rsidRDefault="000D21DE" w:rsidP="00FE5049">
      <w:pPr>
        <w:pStyle w:val="20"/>
        <w:framePr w:w="9686" w:h="14458" w:hRule="exact" w:wrap="none" w:vAnchor="page" w:hAnchor="page" w:x="1674" w:y="992"/>
        <w:numPr>
          <w:ilvl w:val="0"/>
          <w:numId w:val="22"/>
        </w:numPr>
        <w:tabs>
          <w:tab w:val="left" w:pos="1232"/>
        </w:tabs>
      </w:pPr>
      <w:bookmarkStart w:id="194" w:name="bookmark210"/>
      <w:bookmarkStart w:id="195" w:name="bookmark208"/>
      <w:bookmarkStart w:id="196" w:name="bookmark209"/>
      <w:bookmarkStart w:id="197" w:name="bookmark211"/>
      <w:bookmarkEnd w:id="194"/>
      <w:r>
        <w:t>Военнослужащие размещаются ....</w:t>
      </w:r>
      <w:bookmarkEnd w:id="195"/>
      <w:bookmarkEnd w:id="196"/>
      <w:bookmarkEnd w:id="197"/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4"/>
        </w:numPr>
        <w:tabs>
          <w:tab w:val="left" w:pos="1074"/>
        </w:tabs>
        <w:ind w:firstLine="720"/>
      </w:pPr>
      <w:bookmarkStart w:id="198" w:name="bookmark212"/>
      <w:bookmarkEnd w:id="198"/>
      <w:r>
        <w:t>В классах.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4"/>
        </w:numPr>
        <w:tabs>
          <w:tab w:val="left" w:pos="1102"/>
        </w:tabs>
        <w:ind w:firstLine="720"/>
      </w:pPr>
      <w:bookmarkStart w:id="199" w:name="bookmark213"/>
      <w:bookmarkEnd w:id="199"/>
      <w:r>
        <w:t>В казармах.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4"/>
        </w:numPr>
        <w:tabs>
          <w:tab w:val="left" w:pos="1102"/>
        </w:tabs>
        <w:ind w:firstLine="720"/>
      </w:pPr>
      <w:bookmarkStart w:id="200" w:name="bookmark214"/>
      <w:bookmarkEnd w:id="200"/>
      <w:r>
        <w:t>В квартирах.</w:t>
      </w:r>
    </w:p>
    <w:p w:rsidR="0020384E" w:rsidRDefault="000D21DE">
      <w:pPr>
        <w:pStyle w:val="1"/>
        <w:framePr w:w="9686" w:h="14458" w:hRule="exact" w:wrap="none" w:vAnchor="page" w:hAnchor="page" w:x="1674" w:y="992"/>
        <w:ind w:firstLine="720"/>
      </w:pPr>
      <w:r>
        <w:t>Правильный ответ: в казармах.</w:t>
      </w:r>
    </w:p>
    <w:p w:rsidR="0020384E" w:rsidRDefault="000D21DE" w:rsidP="00FE5049">
      <w:pPr>
        <w:pStyle w:val="20"/>
        <w:framePr w:w="9686" w:h="14458" w:hRule="exact" w:wrap="none" w:vAnchor="page" w:hAnchor="page" w:x="1674" w:y="992"/>
        <w:numPr>
          <w:ilvl w:val="0"/>
          <w:numId w:val="22"/>
        </w:numPr>
        <w:tabs>
          <w:tab w:val="left" w:pos="1232"/>
        </w:tabs>
      </w:pPr>
      <w:bookmarkStart w:id="201" w:name="bookmark217"/>
      <w:bookmarkStart w:id="202" w:name="bookmark215"/>
      <w:bookmarkStart w:id="203" w:name="bookmark216"/>
      <w:bookmarkStart w:id="204" w:name="bookmark218"/>
      <w:bookmarkEnd w:id="201"/>
      <w:r>
        <w:t xml:space="preserve">Для проведения занятий в полку </w:t>
      </w:r>
      <w:proofErr w:type="gramStart"/>
      <w:r>
        <w:t>оборудуются..</w:t>
      </w:r>
      <w:bookmarkEnd w:id="202"/>
      <w:bookmarkEnd w:id="203"/>
      <w:bookmarkEnd w:id="204"/>
      <w:proofErr w:type="gramEnd"/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5"/>
        </w:numPr>
        <w:tabs>
          <w:tab w:val="left" w:pos="1074"/>
        </w:tabs>
        <w:ind w:firstLine="720"/>
      </w:pPr>
      <w:bookmarkStart w:id="205" w:name="bookmark219"/>
      <w:bookmarkEnd w:id="205"/>
      <w:r>
        <w:t>Комнаты.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5"/>
        </w:numPr>
        <w:tabs>
          <w:tab w:val="left" w:pos="1102"/>
        </w:tabs>
        <w:ind w:firstLine="720"/>
      </w:pPr>
      <w:bookmarkStart w:id="206" w:name="bookmark220"/>
      <w:bookmarkEnd w:id="206"/>
      <w:r>
        <w:t>Уголки.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5"/>
        </w:numPr>
        <w:tabs>
          <w:tab w:val="left" w:pos="1102"/>
        </w:tabs>
        <w:ind w:firstLine="720"/>
      </w:pPr>
      <w:bookmarkStart w:id="207" w:name="bookmark221"/>
      <w:bookmarkEnd w:id="207"/>
      <w:r>
        <w:t>Места.</w:t>
      </w:r>
    </w:p>
    <w:p w:rsidR="0020384E" w:rsidRDefault="000D21DE">
      <w:pPr>
        <w:pStyle w:val="1"/>
        <w:framePr w:w="9686" w:h="14458" w:hRule="exact" w:wrap="none" w:vAnchor="page" w:hAnchor="page" w:x="1674" w:y="992"/>
        <w:ind w:firstLine="720"/>
      </w:pPr>
      <w:r>
        <w:t>Правильный ответ: Места.</w:t>
      </w:r>
    </w:p>
    <w:p w:rsidR="0020384E" w:rsidRDefault="000D21DE" w:rsidP="00FE5049">
      <w:pPr>
        <w:pStyle w:val="20"/>
        <w:framePr w:w="9686" w:h="14458" w:hRule="exact" w:wrap="none" w:vAnchor="page" w:hAnchor="page" w:x="1674" w:y="992"/>
        <w:numPr>
          <w:ilvl w:val="0"/>
          <w:numId w:val="22"/>
        </w:numPr>
        <w:tabs>
          <w:tab w:val="left" w:pos="1232"/>
        </w:tabs>
      </w:pPr>
      <w:bookmarkStart w:id="208" w:name="bookmark224"/>
      <w:bookmarkStart w:id="209" w:name="bookmark222"/>
      <w:bookmarkStart w:id="210" w:name="bookmark223"/>
      <w:bookmarkStart w:id="211" w:name="bookmark225"/>
      <w:bookmarkEnd w:id="208"/>
      <w:r>
        <w:t xml:space="preserve">Для сна </w:t>
      </w:r>
      <w:proofErr w:type="gramStart"/>
      <w:r>
        <w:t>имеется..</w:t>
      </w:r>
      <w:bookmarkEnd w:id="209"/>
      <w:bookmarkEnd w:id="210"/>
      <w:bookmarkEnd w:id="211"/>
      <w:proofErr w:type="gramEnd"/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6"/>
        </w:numPr>
        <w:tabs>
          <w:tab w:val="left" w:pos="1074"/>
        </w:tabs>
        <w:ind w:firstLine="720"/>
      </w:pPr>
      <w:bookmarkStart w:id="212" w:name="bookmark226"/>
      <w:bookmarkEnd w:id="212"/>
      <w:r>
        <w:t>Спальное помещение.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6"/>
        </w:numPr>
        <w:tabs>
          <w:tab w:val="left" w:pos="1102"/>
        </w:tabs>
        <w:ind w:firstLine="720"/>
      </w:pPr>
      <w:bookmarkStart w:id="213" w:name="bookmark227"/>
      <w:bookmarkEnd w:id="213"/>
      <w:r>
        <w:t>Канцелярия роты.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6"/>
        </w:numPr>
        <w:tabs>
          <w:tab w:val="left" w:pos="1102"/>
        </w:tabs>
        <w:ind w:firstLine="720"/>
      </w:pPr>
      <w:bookmarkStart w:id="214" w:name="bookmark228"/>
      <w:bookmarkEnd w:id="214"/>
      <w:r>
        <w:t>Комната досуга.</w:t>
      </w:r>
    </w:p>
    <w:p w:rsidR="0020384E" w:rsidRDefault="000D21DE">
      <w:pPr>
        <w:pStyle w:val="1"/>
        <w:framePr w:w="9686" w:h="14458" w:hRule="exact" w:wrap="none" w:vAnchor="page" w:hAnchor="page" w:x="1674" w:y="992"/>
        <w:ind w:firstLine="720"/>
      </w:pPr>
      <w:r>
        <w:t>Правильный ответ: Спальное помещение.</w:t>
      </w:r>
    </w:p>
    <w:p w:rsidR="0020384E" w:rsidRDefault="000D21DE" w:rsidP="00FE5049">
      <w:pPr>
        <w:pStyle w:val="20"/>
        <w:framePr w:w="9686" w:h="14458" w:hRule="exact" w:wrap="none" w:vAnchor="page" w:hAnchor="page" w:x="1674" w:y="992"/>
        <w:numPr>
          <w:ilvl w:val="0"/>
          <w:numId w:val="22"/>
        </w:numPr>
        <w:tabs>
          <w:tab w:val="left" w:pos="1232"/>
        </w:tabs>
      </w:pPr>
      <w:bookmarkStart w:id="215" w:name="bookmark231"/>
      <w:bookmarkStart w:id="216" w:name="bookmark229"/>
      <w:bookmarkStart w:id="217" w:name="bookmark230"/>
      <w:bookmarkStart w:id="218" w:name="bookmark232"/>
      <w:bookmarkEnd w:id="215"/>
      <w:r>
        <w:t xml:space="preserve">Стрелковое оружие и боеприпасы </w:t>
      </w:r>
      <w:proofErr w:type="gramStart"/>
      <w:r>
        <w:t>хранятся..</w:t>
      </w:r>
      <w:bookmarkEnd w:id="216"/>
      <w:bookmarkEnd w:id="217"/>
      <w:bookmarkEnd w:id="218"/>
      <w:proofErr w:type="gramEnd"/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7"/>
        </w:numPr>
        <w:tabs>
          <w:tab w:val="left" w:pos="1074"/>
        </w:tabs>
        <w:ind w:firstLine="720"/>
      </w:pPr>
      <w:bookmarkStart w:id="219" w:name="bookmark233"/>
      <w:bookmarkEnd w:id="219"/>
      <w:r>
        <w:t>В прикроватных тумбочках.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7"/>
        </w:numPr>
        <w:tabs>
          <w:tab w:val="left" w:pos="1102"/>
        </w:tabs>
        <w:ind w:firstLine="720"/>
      </w:pPr>
      <w:bookmarkStart w:id="220" w:name="bookmark234"/>
      <w:bookmarkEnd w:id="220"/>
      <w:r>
        <w:t>В комнате для чистки оружия.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7"/>
        </w:numPr>
        <w:tabs>
          <w:tab w:val="left" w:pos="1102"/>
        </w:tabs>
        <w:ind w:firstLine="720"/>
      </w:pPr>
      <w:bookmarkStart w:id="221" w:name="bookmark235"/>
      <w:bookmarkEnd w:id="221"/>
      <w:r>
        <w:t>В комнате для хранения оружия.</w:t>
      </w:r>
    </w:p>
    <w:p w:rsidR="0020384E" w:rsidRDefault="000D21DE">
      <w:pPr>
        <w:pStyle w:val="1"/>
        <w:framePr w:w="9686" w:h="14458" w:hRule="exact" w:wrap="none" w:vAnchor="page" w:hAnchor="page" w:x="1674" w:y="992"/>
        <w:ind w:firstLine="720"/>
      </w:pPr>
      <w:r>
        <w:t xml:space="preserve">Правильный ответ: </w:t>
      </w:r>
      <w:proofErr w:type="gramStart"/>
      <w:r>
        <w:t>В</w:t>
      </w:r>
      <w:proofErr w:type="gramEnd"/>
      <w:r>
        <w:t xml:space="preserve"> комнате для хранения оружия.</w:t>
      </w:r>
    </w:p>
    <w:p w:rsidR="0020384E" w:rsidRDefault="000D21DE" w:rsidP="00DE00D5">
      <w:pPr>
        <w:pStyle w:val="20"/>
        <w:framePr w:w="9686" w:h="14458" w:hRule="exact" w:wrap="none" w:vAnchor="page" w:hAnchor="page" w:x="1674" w:y="992"/>
        <w:numPr>
          <w:ilvl w:val="0"/>
          <w:numId w:val="22"/>
        </w:numPr>
        <w:tabs>
          <w:tab w:val="left" w:pos="1232"/>
        </w:tabs>
        <w:ind w:firstLine="142"/>
      </w:pPr>
      <w:bookmarkStart w:id="222" w:name="bookmark238"/>
      <w:bookmarkStart w:id="223" w:name="bookmark236"/>
      <w:bookmarkStart w:id="224" w:name="bookmark237"/>
      <w:bookmarkStart w:id="225" w:name="bookmark239"/>
      <w:bookmarkEnd w:id="222"/>
      <w:r>
        <w:t xml:space="preserve">Уборка помещений </w:t>
      </w:r>
      <w:proofErr w:type="gramStart"/>
      <w:r>
        <w:t>производиться..</w:t>
      </w:r>
      <w:bookmarkEnd w:id="223"/>
      <w:bookmarkEnd w:id="224"/>
      <w:bookmarkEnd w:id="225"/>
      <w:proofErr w:type="gramEnd"/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8"/>
        </w:numPr>
        <w:tabs>
          <w:tab w:val="left" w:pos="1074"/>
        </w:tabs>
        <w:ind w:firstLine="720"/>
      </w:pPr>
      <w:bookmarkStart w:id="226" w:name="bookmark240"/>
      <w:bookmarkEnd w:id="226"/>
      <w:r>
        <w:t>Ежедневно.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8"/>
        </w:numPr>
        <w:tabs>
          <w:tab w:val="left" w:pos="1102"/>
        </w:tabs>
        <w:ind w:firstLine="720"/>
      </w:pPr>
      <w:bookmarkStart w:id="227" w:name="bookmark241"/>
      <w:bookmarkEnd w:id="227"/>
      <w:r>
        <w:t>Еженедельно.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8"/>
        </w:numPr>
        <w:tabs>
          <w:tab w:val="left" w:pos="1102"/>
        </w:tabs>
        <w:ind w:firstLine="720"/>
      </w:pPr>
      <w:bookmarkStart w:id="228" w:name="bookmark242"/>
      <w:bookmarkEnd w:id="228"/>
      <w:r>
        <w:t>Ежемесячно.</w:t>
      </w:r>
    </w:p>
    <w:p w:rsidR="0020384E" w:rsidRDefault="000D21DE">
      <w:pPr>
        <w:pStyle w:val="1"/>
        <w:framePr w:w="9686" w:h="14458" w:hRule="exact" w:wrap="none" w:vAnchor="page" w:hAnchor="page" w:x="1674" w:y="992"/>
        <w:ind w:firstLine="720"/>
      </w:pPr>
      <w:r>
        <w:t>Правильный ответ: Ежедневно.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 w:rsidP="00FE5049">
      <w:pPr>
        <w:pStyle w:val="20"/>
        <w:framePr w:w="9691" w:h="14453" w:hRule="exact" w:wrap="none" w:vAnchor="page" w:hAnchor="page" w:x="1672" w:y="992"/>
        <w:numPr>
          <w:ilvl w:val="0"/>
          <w:numId w:val="22"/>
        </w:numPr>
        <w:tabs>
          <w:tab w:val="left" w:pos="1232"/>
        </w:tabs>
        <w:jc w:val="both"/>
      </w:pPr>
      <w:bookmarkStart w:id="229" w:name="bookmark245"/>
      <w:bookmarkStart w:id="230" w:name="bookmark243"/>
      <w:bookmarkStart w:id="231" w:name="bookmark244"/>
      <w:bookmarkStart w:id="232" w:name="bookmark246"/>
      <w:bookmarkEnd w:id="229"/>
      <w:r>
        <w:t>Курение военнослужащим разрешается....</w:t>
      </w:r>
      <w:bookmarkEnd w:id="230"/>
      <w:bookmarkEnd w:id="231"/>
      <w:bookmarkEnd w:id="232"/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39"/>
        </w:numPr>
        <w:tabs>
          <w:tab w:val="left" w:pos="1074"/>
        </w:tabs>
        <w:ind w:firstLine="720"/>
        <w:jc w:val="both"/>
      </w:pPr>
      <w:bookmarkStart w:id="233" w:name="bookmark247"/>
      <w:bookmarkEnd w:id="233"/>
      <w:r>
        <w:t>В комнате для умывания.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39"/>
        </w:numPr>
        <w:tabs>
          <w:tab w:val="left" w:pos="1083"/>
        </w:tabs>
        <w:ind w:firstLine="720"/>
        <w:jc w:val="both"/>
      </w:pPr>
      <w:bookmarkStart w:id="234" w:name="bookmark248"/>
      <w:bookmarkEnd w:id="234"/>
      <w:r>
        <w:t>В специально отведенных и оборудованных комнатах или местах, обеспечивающих пожарную безопасность.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39"/>
        </w:numPr>
        <w:tabs>
          <w:tab w:val="left" w:pos="1093"/>
        </w:tabs>
        <w:ind w:firstLine="720"/>
        <w:jc w:val="both"/>
      </w:pPr>
      <w:bookmarkStart w:id="235" w:name="bookmark249"/>
      <w:bookmarkEnd w:id="235"/>
      <w:r>
        <w:t>В кладовой для хранения имущества роты и личных вещей военнослужащих.</w:t>
      </w:r>
    </w:p>
    <w:p w:rsidR="0020384E" w:rsidRDefault="000D21DE">
      <w:pPr>
        <w:pStyle w:val="1"/>
        <w:framePr w:w="9691" w:h="14453" w:hRule="exact" w:wrap="none" w:vAnchor="page" w:hAnchor="page" w:x="1672" w:y="992"/>
        <w:ind w:firstLine="720"/>
        <w:jc w:val="both"/>
      </w:pPr>
      <w:r>
        <w:t xml:space="preserve">Правильный ответ: </w:t>
      </w:r>
      <w:proofErr w:type="gramStart"/>
      <w:r>
        <w:t>В</w:t>
      </w:r>
      <w:proofErr w:type="gramEnd"/>
      <w:r>
        <w:t xml:space="preserve"> специально отведенных и оборудованных комнатах или местах, обеспечивающих пожарную безопасность.</w:t>
      </w:r>
    </w:p>
    <w:p w:rsidR="0020384E" w:rsidRDefault="000D21DE" w:rsidP="00FE5049">
      <w:pPr>
        <w:pStyle w:val="20"/>
        <w:framePr w:w="9691" w:h="14453" w:hRule="exact" w:wrap="none" w:vAnchor="page" w:hAnchor="page" w:x="1672" w:y="992"/>
        <w:numPr>
          <w:ilvl w:val="0"/>
          <w:numId w:val="22"/>
        </w:numPr>
        <w:tabs>
          <w:tab w:val="left" w:pos="1232"/>
        </w:tabs>
        <w:jc w:val="both"/>
      </w:pPr>
      <w:bookmarkStart w:id="236" w:name="bookmark252"/>
      <w:bookmarkStart w:id="237" w:name="bookmark250"/>
      <w:bookmarkStart w:id="238" w:name="bookmark251"/>
      <w:bookmarkStart w:id="239" w:name="bookmark253"/>
      <w:bookmarkEnd w:id="236"/>
      <w:r>
        <w:t xml:space="preserve">В прикроватной тумбочке </w:t>
      </w:r>
      <w:proofErr w:type="gramStart"/>
      <w:r>
        <w:t>хранятся..</w:t>
      </w:r>
      <w:bookmarkEnd w:id="237"/>
      <w:bookmarkEnd w:id="238"/>
      <w:bookmarkEnd w:id="239"/>
      <w:proofErr w:type="gramEnd"/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0"/>
        </w:numPr>
        <w:tabs>
          <w:tab w:val="left" w:pos="1074"/>
        </w:tabs>
        <w:ind w:firstLine="720"/>
        <w:jc w:val="both"/>
      </w:pPr>
      <w:bookmarkStart w:id="240" w:name="bookmark254"/>
      <w:bookmarkEnd w:id="240"/>
      <w:r>
        <w:t>Патроны.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0"/>
        </w:numPr>
        <w:tabs>
          <w:tab w:val="left" w:pos="1102"/>
        </w:tabs>
        <w:ind w:firstLine="720"/>
        <w:jc w:val="both"/>
      </w:pPr>
      <w:bookmarkStart w:id="241" w:name="bookmark255"/>
      <w:bookmarkEnd w:id="241"/>
      <w:r>
        <w:t>Еда.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0"/>
        </w:numPr>
        <w:tabs>
          <w:tab w:val="left" w:pos="1102"/>
        </w:tabs>
        <w:ind w:firstLine="720"/>
        <w:jc w:val="both"/>
      </w:pPr>
      <w:bookmarkStart w:id="242" w:name="bookmark256"/>
      <w:bookmarkEnd w:id="242"/>
      <w:r>
        <w:t>Туалетные принадлежности.</w:t>
      </w:r>
    </w:p>
    <w:p w:rsidR="0020384E" w:rsidRDefault="000D21DE">
      <w:pPr>
        <w:pStyle w:val="1"/>
        <w:framePr w:w="9691" w:h="14453" w:hRule="exact" w:wrap="none" w:vAnchor="page" w:hAnchor="page" w:x="1672" w:y="992"/>
        <w:ind w:firstLine="720"/>
        <w:jc w:val="both"/>
      </w:pPr>
      <w:r>
        <w:t>Правильный ответ: Туалетные принадлежности.</w:t>
      </w:r>
    </w:p>
    <w:p w:rsidR="0020384E" w:rsidRDefault="000D21DE" w:rsidP="00FE5049">
      <w:pPr>
        <w:pStyle w:val="20"/>
        <w:framePr w:w="9691" w:h="14453" w:hRule="exact" w:wrap="none" w:vAnchor="page" w:hAnchor="page" w:x="1672" w:y="992"/>
        <w:numPr>
          <w:ilvl w:val="0"/>
          <w:numId w:val="22"/>
        </w:numPr>
        <w:tabs>
          <w:tab w:val="left" w:pos="1232"/>
        </w:tabs>
        <w:jc w:val="both"/>
      </w:pPr>
      <w:bookmarkStart w:id="243" w:name="bookmark259"/>
      <w:bookmarkStart w:id="244" w:name="bookmark257"/>
      <w:bookmarkStart w:id="245" w:name="bookmark258"/>
      <w:bookmarkStart w:id="246" w:name="bookmark260"/>
      <w:bookmarkEnd w:id="243"/>
      <w:r>
        <w:t xml:space="preserve">Продолжительность служебного времени </w:t>
      </w:r>
      <w:proofErr w:type="gramStart"/>
      <w:r>
        <w:t>определяется..</w:t>
      </w:r>
      <w:bookmarkEnd w:id="244"/>
      <w:bookmarkEnd w:id="245"/>
      <w:bookmarkEnd w:id="246"/>
      <w:proofErr w:type="gramEnd"/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1"/>
        </w:numPr>
        <w:tabs>
          <w:tab w:val="left" w:pos="1074"/>
        </w:tabs>
        <w:ind w:firstLine="720"/>
        <w:jc w:val="both"/>
      </w:pPr>
      <w:bookmarkStart w:id="247" w:name="bookmark261"/>
      <w:bookmarkEnd w:id="247"/>
      <w:r>
        <w:t>Распорядком дня воинской части.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1"/>
        </w:numPr>
        <w:tabs>
          <w:tab w:val="left" w:pos="1102"/>
        </w:tabs>
        <w:ind w:firstLine="720"/>
        <w:jc w:val="both"/>
      </w:pPr>
      <w:bookmarkStart w:id="248" w:name="bookmark262"/>
      <w:bookmarkEnd w:id="248"/>
      <w:r>
        <w:t>Военной присягой.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1"/>
        </w:numPr>
        <w:tabs>
          <w:tab w:val="left" w:pos="1102"/>
        </w:tabs>
        <w:ind w:firstLine="720"/>
        <w:jc w:val="both"/>
      </w:pPr>
      <w:bookmarkStart w:id="249" w:name="bookmark263"/>
      <w:bookmarkEnd w:id="249"/>
      <w:r>
        <w:t>Воинскими уставами.</w:t>
      </w:r>
    </w:p>
    <w:p w:rsidR="0020384E" w:rsidRDefault="000D21DE">
      <w:pPr>
        <w:pStyle w:val="1"/>
        <w:framePr w:w="9691" w:h="14453" w:hRule="exact" w:wrap="none" w:vAnchor="page" w:hAnchor="page" w:x="1672" w:y="992"/>
        <w:ind w:firstLine="720"/>
        <w:jc w:val="both"/>
      </w:pPr>
      <w:r>
        <w:t>Правильный ответ: Распорядком дня воинской части.</w:t>
      </w:r>
    </w:p>
    <w:p w:rsidR="0020384E" w:rsidRDefault="000D21DE" w:rsidP="00FE5049">
      <w:pPr>
        <w:pStyle w:val="20"/>
        <w:framePr w:w="9691" w:h="14453" w:hRule="exact" w:wrap="none" w:vAnchor="page" w:hAnchor="page" w:x="1672" w:y="992"/>
        <w:numPr>
          <w:ilvl w:val="0"/>
          <w:numId w:val="22"/>
        </w:numPr>
        <w:tabs>
          <w:tab w:val="left" w:pos="1232"/>
        </w:tabs>
        <w:jc w:val="both"/>
      </w:pPr>
      <w:bookmarkStart w:id="250" w:name="bookmark266"/>
      <w:bookmarkStart w:id="251" w:name="bookmark264"/>
      <w:bookmarkStart w:id="252" w:name="bookmark265"/>
      <w:bookmarkStart w:id="253" w:name="bookmark267"/>
      <w:bookmarkEnd w:id="250"/>
      <w:r>
        <w:t xml:space="preserve">Время для сна военнослужащим </w:t>
      </w:r>
      <w:proofErr w:type="gramStart"/>
      <w:r>
        <w:t>отводиться..</w:t>
      </w:r>
      <w:bookmarkEnd w:id="251"/>
      <w:bookmarkEnd w:id="252"/>
      <w:bookmarkEnd w:id="253"/>
      <w:proofErr w:type="gramEnd"/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2"/>
        </w:numPr>
        <w:tabs>
          <w:tab w:val="left" w:pos="1074"/>
        </w:tabs>
        <w:ind w:firstLine="720"/>
        <w:jc w:val="both"/>
      </w:pPr>
      <w:bookmarkStart w:id="254" w:name="bookmark268"/>
      <w:bookmarkEnd w:id="254"/>
      <w:r>
        <w:t>6 часов.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2"/>
        </w:numPr>
        <w:tabs>
          <w:tab w:val="left" w:pos="1102"/>
        </w:tabs>
        <w:ind w:firstLine="720"/>
        <w:jc w:val="both"/>
      </w:pPr>
      <w:bookmarkStart w:id="255" w:name="bookmark269"/>
      <w:bookmarkEnd w:id="255"/>
      <w:r>
        <w:t>8 часов.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2"/>
        </w:numPr>
        <w:tabs>
          <w:tab w:val="left" w:pos="1102"/>
        </w:tabs>
        <w:ind w:firstLine="720"/>
        <w:jc w:val="both"/>
      </w:pPr>
      <w:bookmarkStart w:id="256" w:name="bookmark270"/>
      <w:bookmarkEnd w:id="256"/>
      <w:r>
        <w:t>10 часов.</w:t>
      </w:r>
    </w:p>
    <w:p w:rsidR="0020384E" w:rsidRDefault="000D21DE">
      <w:pPr>
        <w:pStyle w:val="1"/>
        <w:framePr w:w="9691" w:h="14453" w:hRule="exact" w:wrap="none" w:vAnchor="page" w:hAnchor="page" w:x="1672" w:y="992"/>
        <w:ind w:firstLine="720"/>
        <w:jc w:val="both"/>
      </w:pPr>
      <w:r>
        <w:t>Правильный ответ: 8 часов.</w:t>
      </w:r>
    </w:p>
    <w:p w:rsidR="0020384E" w:rsidRDefault="000D21DE" w:rsidP="00FE5049">
      <w:pPr>
        <w:pStyle w:val="20"/>
        <w:framePr w:w="9691" w:h="14453" w:hRule="exact" w:wrap="none" w:vAnchor="page" w:hAnchor="page" w:x="1672" w:y="992"/>
        <w:numPr>
          <w:ilvl w:val="0"/>
          <w:numId w:val="22"/>
        </w:numPr>
        <w:tabs>
          <w:tab w:val="left" w:pos="1251"/>
        </w:tabs>
        <w:jc w:val="both"/>
      </w:pPr>
      <w:bookmarkStart w:id="257" w:name="bookmark273"/>
      <w:bookmarkStart w:id="258" w:name="bookmark271"/>
      <w:bookmarkStart w:id="259" w:name="bookmark272"/>
      <w:bookmarkStart w:id="260" w:name="bookmark274"/>
      <w:bookmarkEnd w:id="257"/>
      <w:r>
        <w:t>Военнослужащим имеет право на увольнение в город</w:t>
      </w:r>
      <w:proofErr w:type="gramStart"/>
      <w:r>
        <w:t xml:space="preserve"> ..</w:t>
      </w:r>
      <w:bookmarkEnd w:id="258"/>
      <w:bookmarkEnd w:id="259"/>
      <w:bookmarkEnd w:id="260"/>
      <w:proofErr w:type="gramEnd"/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3"/>
        </w:numPr>
        <w:tabs>
          <w:tab w:val="left" w:pos="1074"/>
        </w:tabs>
        <w:ind w:firstLine="720"/>
        <w:jc w:val="both"/>
      </w:pPr>
      <w:bookmarkStart w:id="261" w:name="bookmark275"/>
      <w:bookmarkEnd w:id="261"/>
      <w:r>
        <w:t>Два в неделю.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3"/>
        </w:numPr>
        <w:tabs>
          <w:tab w:val="left" w:pos="1102"/>
        </w:tabs>
        <w:ind w:firstLine="720"/>
        <w:jc w:val="both"/>
      </w:pPr>
      <w:bookmarkStart w:id="262" w:name="bookmark276"/>
      <w:bookmarkEnd w:id="262"/>
      <w:r>
        <w:t>Одно в неделю.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3"/>
        </w:numPr>
        <w:tabs>
          <w:tab w:val="left" w:pos="1102"/>
        </w:tabs>
        <w:ind w:firstLine="720"/>
        <w:jc w:val="both"/>
      </w:pPr>
      <w:bookmarkStart w:id="263" w:name="bookmark277"/>
      <w:bookmarkEnd w:id="263"/>
      <w:r>
        <w:t>Три в неделю.</w:t>
      </w:r>
    </w:p>
    <w:p w:rsidR="0020384E" w:rsidRDefault="000D21DE">
      <w:pPr>
        <w:pStyle w:val="1"/>
        <w:framePr w:w="9691" w:h="14453" w:hRule="exact" w:wrap="none" w:vAnchor="page" w:hAnchor="page" w:x="1672" w:y="992"/>
        <w:ind w:firstLine="720"/>
        <w:jc w:val="both"/>
      </w:pPr>
      <w:r>
        <w:t>Правильный ответ: Одно в неделю.</w:t>
      </w:r>
    </w:p>
    <w:p w:rsidR="0020384E" w:rsidRDefault="000D21DE" w:rsidP="00FE5049">
      <w:pPr>
        <w:pStyle w:val="20"/>
        <w:framePr w:w="9691" w:h="14453" w:hRule="exact" w:wrap="none" w:vAnchor="page" w:hAnchor="page" w:x="1672" w:y="992"/>
        <w:numPr>
          <w:ilvl w:val="0"/>
          <w:numId w:val="22"/>
        </w:numPr>
        <w:tabs>
          <w:tab w:val="left" w:pos="1331"/>
        </w:tabs>
        <w:ind w:firstLine="800"/>
      </w:pPr>
      <w:bookmarkStart w:id="264" w:name="bookmark280"/>
      <w:bookmarkStart w:id="265" w:name="bookmark278"/>
      <w:bookmarkStart w:id="266" w:name="bookmark279"/>
      <w:bookmarkStart w:id="267" w:name="bookmark281"/>
      <w:bookmarkEnd w:id="264"/>
      <w:r>
        <w:t xml:space="preserve">Уставы Вооруженных Сил РФ - </w:t>
      </w:r>
      <w:proofErr w:type="gramStart"/>
      <w:r>
        <w:t>это..</w:t>
      </w:r>
      <w:bookmarkEnd w:id="265"/>
      <w:bookmarkEnd w:id="266"/>
      <w:bookmarkEnd w:id="267"/>
      <w:proofErr w:type="gramEnd"/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4"/>
        </w:numPr>
        <w:tabs>
          <w:tab w:val="left" w:pos="1443"/>
        </w:tabs>
        <w:ind w:firstLine="720"/>
        <w:jc w:val="both"/>
      </w:pPr>
      <w:bookmarkStart w:id="268" w:name="bookmark282"/>
      <w:bookmarkEnd w:id="268"/>
      <w:r>
        <w:t>Свод норм воинской службы.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4"/>
        </w:numPr>
        <w:tabs>
          <w:tab w:val="left" w:pos="1443"/>
        </w:tabs>
        <w:ind w:firstLine="720"/>
        <w:jc w:val="both"/>
      </w:pPr>
      <w:bookmarkStart w:id="269" w:name="bookmark283"/>
      <w:bookmarkEnd w:id="269"/>
      <w:r>
        <w:t>Свод норм и законов воинской службы.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4"/>
        </w:numPr>
        <w:tabs>
          <w:tab w:val="left" w:pos="1443"/>
        </w:tabs>
        <w:ind w:firstLine="720"/>
        <w:jc w:val="both"/>
      </w:pPr>
      <w:bookmarkStart w:id="270" w:name="bookmark284"/>
      <w:bookmarkEnd w:id="270"/>
      <w:r>
        <w:t>Свод законов воинской службы.</w:t>
      </w:r>
    </w:p>
    <w:p w:rsidR="0020384E" w:rsidRDefault="000D21DE">
      <w:pPr>
        <w:pStyle w:val="1"/>
        <w:framePr w:w="9691" w:h="14453" w:hRule="exact" w:wrap="none" w:vAnchor="page" w:hAnchor="page" w:x="1672" w:y="992"/>
        <w:ind w:firstLine="720"/>
        <w:jc w:val="both"/>
      </w:pPr>
      <w:r>
        <w:t>Правильный ответ: Свод законов воинской службы.</w:t>
      </w:r>
    </w:p>
    <w:p w:rsidR="0020384E" w:rsidRDefault="000D21DE" w:rsidP="00FE5049">
      <w:pPr>
        <w:pStyle w:val="20"/>
        <w:framePr w:w="9691" w:h="14453" w:hRule="exact" w:wrap="none" w:vAnchor="page" w:hAnchor="page" w:x="1672" w:y="992"/>
        <w:numPr>
          <w:ilvl w:val="0"/>
          <w:numId w:val="22"/>
        </w:numPr>
        <w:tabs>
          <w:tab w:val="left" w:pos="1251"/>
        </w:tabs>
        <w:jc w:val="both"/>
      </w:pPr>
      <w:bookmarkStart w:id="271" w:name="bookmark287"/>
      <w:bookmarkStart w:id="272" w:name="bookmark285"/>
      <w:bookmarkStart w:id="273" w:name="bookmark286"/>
      <w:bookmarkStart w:id="274" w:name="bookmark288"/>
      <w:bookmarkEnd w:id="271"/>
      <w:r>
        <w:t xml:space="preserve">Они служат законодательной основой решения </w:t>
      </w:r>
      <w:proofErr w:type="gramStart"/>
      <w:r>
        <w:t>задач..</w:t>
      </w:r>
      <w:bookmarkEnd w:id="272"/>
      <w:bookmarkEnd w:id="273"/>
      <w:bookmarkEnd w:id="274"/>
      <w:proofErr w:type="gramEnd"/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5"/>
        </w:numPr>
        <w:tabs>
          <w:tab w:val="left" w:pos="1443"/>
        </w:tabs>
        <w:ind w:firstLine="720"/>
        <w:jc w:val="both"/>
      </w:pPr>
      <w:bookmarkStart w:id="275" w:name="bookmark289"/>
      <w:bookmarkEnd w:id="275"/>
      <w:r>
        <w:t>По достижению высокой организованности, дисциплины и порядка.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5"/>
        </w:numPr>
        <w:tabs>
          <w:tab w:val="left" w:pos="1443"/>
        </w:tabs>
        <w:ind w:firstLine="720"/>
        <w:jc w:val="both"/>
      </w:pPr>
      <w:bookmarkStart w:id="276" w:name="bookmark290"/>
      <w:bookmarkEnd w:id="276"/>
      <w:r>
        <w:t>По достижению высокой организованности.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5"/>
        </w:numPr>
        <w:tabs>
          <w:tab w:val="left" w:pos="1443"/>
        </w:tabs>
        <w:ind w:firstLine="720"/>
        <w:jc w:val="both"/>
      </w:pPr>
      <w:bookmarkStart w:id="277" w:name="bookmark291"/>
      <w:bookmarkEnd w:id="277"/>
      <w:r>
        <w:t>По достижению дисциплины и порядка.</w:t>
      </w:r>
    </w:p>
    <w:p w:rsidR="0020384E" w:rsidRDefault="000D21DE">
      <w:pPr>
        <w:pStyle w:val="1"/>
        <w:framePr w:w="9691" w:h="14453" w:hRule="exact" w:wrap="none" w:vAnchor="page" w:hAnchor="page" w:x="1672" w:y="992"/>
        <w:tabs>
          <w:tab w:val="left" w:pos="3590"/>
        </w:tabs>
        <w:ind w:firstLine="720"/>
        <w:jc w:val="both"/>
      </w:pPr>
      <w:r>
        <w:t>Правильный ответ:</w:t>
      </w:r>
      <w:r>
        <w:tab/>
        <w:t>По достижению высокой организованности,</w:t>
      </w:r>
    </w:p>
    <w:p w:rsidR="0020384E" w:rsidRDefault="000D21DE">
      <w:pPr>
        <w:pStyle w:val="1"/>
        <w:framePr w:w="9691" w:h="14453" w:hRule="exact" w:wrap="none" w:vAnchor="page" w:hAnchor="page" w:x="1672" w:y="992"/>
        <w:ind w:firstLine="0"/>
      </w:pPr>
      <w:r>
        <w:t>дисциплины и порядка.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 w:rsidP="00FE5049">
      <w:pPr>
        <w:pStyle w:val="20"/>
        <w:framePr w:w="9701" w:h="14083" w:hRule="exact" w:wrap="none" w:vAnchor="page" w:hAnchor="page" w:x="1667" w:y="992"/>
        <w:numPr>
          <w:ilvl w:val="0"/>
          <w:numId w:val="22"/>
        </w:numPr>
        <w:tabs>
          <w:tab w:val="left" w:pos="1251"/>
        </w:tabs>
        <w:jc w:val="both"/>
      </w:pPr>
      <w:bookmarkStart w:id="278" w:name="bookmark294"/>
      <w:bookmarkStart w:id="279" w:name="bookmark292"/>
      <w:bookmarkStart w:id="280" w:name="bookmark293"/>
      <w:bookmarkStart w:id="281" w:name="bookmark295"/>
      <w:bookmarkEnd w:id="278"/>
      <w:r>
        <w:t>К уставам Вооруженных Сил РФ относятся....</w:t>
      </w:r>
      <w:bookmarkEnd w:id="279"/>
      <w:bookmarkEnd w:id="280"/>
      <w:bookmarkEnd w:id="281"/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6"/>
        </w:numPr>
        <w:tabs>
          <w:tab w:val="left" w:pos="1074"/>
        </w:tabs>
        <w:ind w:firstLine="720"/>
        <w:jc w:val="both"/>
      </w:pPr>
      <w:bookmarkStart w:id="282" w:name="bookmark296"/>
      <w:bookmarkEnd w:id="282"/>
      <w:r>
        <w:t>Устав внутренней службы Вооруженных Сил РФ.</w:t>
      </w:r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6"/>
        </w:numPr>
        <w:tabs>
          <w:tab w:val="left" w:pos="1102"/>
        </w:tabs>
        <w:ind w:firstLine="720"/>
        <w:jc w:val="both"/>
      </w:pPr>
      <w:bookmarkStart w:id="283" w:name="bookmark297"/>
      <w:bookmarkEnd w:id="283"/>
      <w:r>
        <w:t>Положения Наставления по строевой подготовке.</w:t>
      </w:r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6"/>
        </w:numPr>
        <w:tabs>
          <w:tab w:val="left" w:pos="1102"/>
        </w:tabs>
        <w:ind w:firstLine="720"/>
        <w:jc w:val="both"/>
      </w:pPr>
      <w:bookmarkStart w:id="284" w:name="bookmark298"/>
      <w:bookmarkEnd w:id="284"/>
      <w:r>
        <w:t>Положения Наставления по огневой подготовке.</w:t>
      </w:r>
    </w:p>
    <w:p w:rsidR="0020384E" w:rsidRDefault="000D21DE">
      <w:pPr>
        <w:pStyle w:val="1"/>
        <w:framePr w:w="9701" w:h="14083" w:hRule="exact" w:wrap="none" w:vAnchor="page" w:hAnchor="page" w:x="1667" w:y="992"/>
        <w:ind w:firstLine="720"/>
        <w:jc w:val="both"/>
      </w:pPr>
      <w:r>
        <w:t>Правильный ответ: Устав внутренней службы Вооруженных Сил РФ.</w:t>
      </w:r>
    </w:p>
    <w:p w:rsidR="0020384E" w:rsidRDefault="000D21DE" w:rsidP="00FE5049">
      <w:pPr>
        <w:pStyle w:val="20"/>
        <w:framePr w:w="9701" w:h="14083" w:hRule="exact" w:wrap="none" w:vAnchor="page" w:hAnchor="page" w:x="1667" w:y="992"/>
        <w:numPr>
          <w:ilvl w:val="0"/>
          <w:numId w:val="22"/>
        </w:numPr>
        <w:tabs>
          <w:tab w:val="left" w:pos="1251"/>
        </w:tabs>
        <w:jc w:val="both"/>
      </w:pPr>
      <w:bookmarkStart w:id="285" w:name="bookmark301"/>
      <w:bookmarkStart w:id="286" w:name="bookmark299"/>
      <w:bookmarkStart w:id="287" w:name="bookmark300"/>
      <w:bookmarkStart w:id="288" w:name="bookmark302"/>
      <w:bookmarkEnd w:id="285"/>
      <w:r>
        <w:t xml:space="preserve">Положения уставов Вооруженных Сил </w:t>
      </w:r>
      <w:proofErr w:type="gramStart"/>
      <w:r>
        <w:t>обязательны..</w:t>
      </w:r>
      <w:bookmarkEnd w:id="286"/>
      <w:bookmarkEnd w:id="287"/>
      <w:bookmarkEnd w:id="288"/>
      <w:proofErr w:type="gramEnd"/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7"/>
        </w:numPr>
        <w:tabs>
          <w:tab w:val="left" w:pos="1074"/>
        </w:tabs>
        <w:ind w:firstLine="720"/>
        <w:jc w:val="both"/>
      </w:pPr>
      <w:bookmarkStart w:id="289" w:name="bookmark303"/>
      <w:bookmarkEnd w:id="289"/>
      <w:r>
        <w:t>Для всех рабочих.</w:t>
      </w:r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7"/>
        </w:numPr>
        <w:tabs>
          <w:tab w:val="left" w:pos="1102"/>
        </w:tabs>
        <w:ind w:firstLine="720"/>
        <w:jc w:val="both"/>
      </w:pPr>
      <w:bookmarkStart w:id="290" w:name="bookmark304"/>
      <w:bookmarkEnd w:id="290"/>
      <w:r>
        <w:t>Для всех крестьян.</w:t>
      </w:r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7"/>
        </w:numPr>
        <w:tabs>
          <w:tab w:val="left" w:pos="1102"/>
        </w:tabs>
        <w:ind w:firstLine="720"/>
        <w:jc w:val="both"/>
      </w:pPr>
      <w:bookmarkStart w:id="291" w:name="bookmark305"/>
      <w:bookmarkEnd w:id="291"/>
      <w:r>
        <w:t>Для всех военнослужащих.</w:t>
      </w:r>
    </w:p>
    <w:p w:rsidR="0020384E" w:rsidRDefault="000D21DE">
      <w:pPr>
        <w:pStyle w:val="1"/>
        <w:framePr w:w="9701" w:h="14083" w:hRule="exact" w:wrap="none" w:vAnchor="page" w:hAnchor="page" w:x="1667" w:y="992"/>
        <w:ind w:firstLine="720"/>
        <w:jc w:val="both"/>
      </w:pPr>
      <w:r>
        <w:t>Правильный ответ: Для всех военнослужащих.</w:t>
      </w:r>
    </w:p>
    <w:p w:rsidR="0020384E" w:rsidRDefault="000D21DE" w:rsidP="00FE5049">
      <w:pPr>
        <w:pStyle w:val="20"/>
        <w:framePr w:w="9701" w:h="14083" w:hRule="exact" w:wrap="none" w:vAnchor="page" w:hAnchor="page" w:x="1667" w:y="992"/>
        <w:numPr>
          <w:ilvl w:val="0"/>
          <w:numId w:val="22"/>
        </w:numPr>
        <w:tabs>
          <w:tab w:val="left" w:pos="1251"/>
        </w:tabs>
        <w:jc w:val="both"/>
      </w:pPr>
      <w:bookmarkStart w:id="292" w:name="bookmark308"/>
      <w:bookmarkStart w:id="293" w:name="bookmark306"/>
      <w:bookmarkStart w:id="294" w:name="bookmark307"/>
      <w:bookmarkStart w:id="295" w:name="bookmark309"/>
      <w:bookmarkEnd w:id="292"/>
      <w:r>
        <w:t xml:space="preserve">Устав внутренней службы Вооруженных Сил </w:t>
      </w:r>
      <w:proofErr w:type="gramStart"/>
      <w:r>
        <w:t>РФ..</w:t>
      </w:r>
      <w:bookmarkEnd w:id="293"/>
      <w:bookmarkEnd w:id="294"/>
      <w:bookmarkEnd w:id="295"/>
      <w:proofErr w:type="gramEnd"/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8"/>
        </w:numPr>
        <w:tabs>
          <w:tab w:val="left" w:pos="1448"/>
        </w:tabs>
        <w:ind w:firstLine="720"/>
        <w:jc w:val="both"/>
      </w:pPr>
      <w:bookmarkStart w:id="296" w:name="bookmark310"/>
      <w:bookmarkEnd w:id="296"/>
      <w:r>
        <w:t>Определяет взаимоотношения между военнослужащими.</w:t>
      </w:r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8"/>
        </w:numPr>
        <w:tabs>
          <w:tab w:val="left" w:pos="1448"/>
        </w:tabs>
        <w:ind w:firstLine="720"/>
        <w:jc w:val="both"/>
      </w:pPr>
      <w:bookmarkStart w:id="297" w:name="bookmark311"/>
      <w:bookmarkEnd w:id="297"/>
      <w:r>
        <w:t>Определяет общие обязанности военнослужащих.</w:t>
      </w:r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8"/>
        </w:numPr>
        <w:tabs>
          <w:tab w:val="left" w:pos="1448"/>
          <w:tab w:val="left" w:pos="3432"/>
          <w:tab w:val="left" w:pos="4786"/>
          <w:tab w:val="left" w:pos="6845"/>
        </w:tabs>
        <w:ind w:firstLine="720"/>
        <w:jc w:val="both"/>
      </w:pPr>
      <w:bookmarkStart w:id="298" w:name="bookmark312"/>
      <w:bookmarkEnd w:id="298"/>
      <w:r>
        <w:t>Определяет</w:t>
      </w:r>
      <w:r>
        <w:tab/>
        <w:t>общие</w:t>
      </w:r>
      <w:r>
        <w:tab/>
        <w:t>обязанности</w:t>
      </w:r>
      <w:r>
        <w:tab/>
        <w:t>военнослужащих и</w:t>
      </w:r>
    </w:p>
    <w:p w:rsidR="0020384E" w:rsidRDefault="000D21DE">
      <w:pPr>
        <w:pStyle w:val="1"/>
        <w:framePr w:w="9701" w:h="14083" w:hRule="exact" w:wrap="none" w:vAnchor="page" w:hAnchor="page" w:x="1667" w:y="992"/>
        <w:ind w:firstLine="0"/>
        <w:jc w:val="both"/>
      </w:pPr>
      <w:r>
        <w:t>взаимоотношения между ними.</w:t>
      </w:r>
    </w:p>
    <w:p w:rsidR="0020384E" w:rsidRDefault="000D21DE">
      <w:pPr>
        <w:pStyle w:val="1"/>
        <w:framePr w:w="9701" w:h="14083" w:hRule="exact" w:wrap="none" w:vAnchor="page" w:hAnchor="page" w:x="1667" w:y="992"/>
        <w:ind w:firstLine="720"/>
        <w:jc w:val="both"/>
      </w:pPr>
      <w:r>
        <w:t>Правильный ответ: Определяет общие обязанности военнослужащих и взаимоотношения между ними.</w:t>
      </w:r>
    </w:p>
    <w:p w:rsidR="0020384E" w:rsidRDefault="000D21DE" w:rsidP="00FE5049">
      <w:pPr>
        <w:pStyle w:val="20"/>
        <w:framePr w:w="9701" w:h="14083" w:hRule="exact" w:wrap="none" w:vAnchor="page" w:hAnchor="page" w:x="1667" w:y="992"/>
        <w:numPr>
          <w:ilvl w:val="0"/>
          <w:numId w:val="22"/>
        </w:numPr>
        <w:tabs>
          <w:tab w:val="left" w:pos="1251"/>
        </w:tabs>
        <w:jc w:val="both"/>
      </w:pPr>
      <w:bookmarkStart w:id="299" w:name="bookmark315"/>
      <w:bookmarkStart w:id="300" w:name="bookmark313"/>
      <w:bookmarkStart w:id="301" w:name="bookmark314"/>
      <w:bookmarkStart w:id="302" w:name="bookmark316"/>
      <w:bookmarkEnd w:id="299"/>
      <w:r>
        <w:t xml:space="preserve">Дисциплинарный Устав Вооруженных Сил РФ </w:t>
      </w:r>
      <w:proofErr w:type="gramStart"/>
      <w:r>
        <w:t>определяет..</w:t>
      </w:r>
      <w:bookmarkEnd w:id="300"/>
      <w:bookmarkEnd w:id="301"/>
      <w:bookmarkEnd w:id="302"/>
      <w:proofErr w:type="gramEnd"/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9"/>
        </w:numPr>
        <w:tabs>
          <w:tab w:val="left" w:pos="1074"/>
        </w:tabs>
        <w:ind w:firstLine="720"/>
        <w:jc w:val="both"/>
      </w:pPr>
      <w:bookmarkStart w:id="303" w:name="bookmark317"/>
      <w:bookmarkEnd w:id="303"/>
      <w:r>
        <w:t>Обязанности и права по ее поддержанию.</w:t>
      </w:r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9"/>
        </w:numPr>
        <w:tabs>
          <w:tab w:val="left" w:pos="1088"/>
        </w:tabs>
        <w:ind w:firstLine="720"/>
        <w:jc w:val="both"/>
      </w:pPr>
      <w:bookmarkStart w:id="304" w:name="bookmark318"/>
      <w:bookmarkEnd w:id="304"/>
      <w:r>
        <w:t>Сущность воинской дисциплины, обязанности и права по ее поддержанию.</w:t>
      </w:r>
    </w:p>
    <w:p w:rsidR="0020384E" w:rsidRDefault="000D21DE">
      <w:pPr>
        <w:pStyle w:val="1"/>
        <w:framePr w:w="9701" w:h="14083" w:hRule="exact" w:wrap="none" w:vAnchor="page" w:hAnchor="page" w:x="1667" w:y="992"/>
        <w:ind w:firstLine="720"/>
        <w:jc w:val="both"/>
      </w:pPr>
      <w:r>
        <w:t>Правильный ответ: Сущность воинской дисциплины, обязанности и права по ее поддержанию.</w:t>
      </w:r>
    </w:p>
    <w:p w:rsidR="0020384E" w:rsidRDefault="000D21DE" w:rsidP="00FE5049">
      <w:pPr>
        <w:pStyle w:val="20"/>
        <w:framePr w:w="9701" w:h="14083" w:hRule="exact" w:wrap="none" w:vAnchor="page" w:hAnchor="page" w:x="1667" w:y="992"/>
        <w:numPr>
          <w:ilvl w:val="0"/>
          <w:numId w:val="22"/>
        </w:numPr>
        <w:tabs>
          <w:tab w:val="left" w:pos="1251"/>
          <w:tab w:val="left" w:leader="dot" w:pos="9614"/>
        </w:tabs>
        <w:jc w:val="both"/>
      </w:pPr>
      <w:bookmarkStart w:id="305" w:name="bookmark321"/>
      <w:bookmarkStart w:id="306" w:name="bookmark319"/>
      <w:bookmarkStart w:id="307" w:name="bookmark320"/>
      <w:bookmarkStart w:id="308" w:name="bookmark322"/>
      <w:bookmarkEnd w:id="305"/>
      <w:r>
        <w:t>Устав гарнизонной и караульной служб Вооруженных Сил РФ</w:t>
      </w:r>
      <w:r>
        <w:tab/>
      </w:r>
      <w:bookmarkEnd w:id="306"/>
      <w:bookmarkEnd w:id="307"/>
      <w:bookmarkEnd w:id="308"/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50"/>
        </w:numPr>
        <w:tabs>
          <w:tab w:val="left" w:pos="1083"/>
        </w:tabs>
        <w:ind w:firstLine="720"/>
        <w:jc w:val="both"/>
      </w:pPr>
      <w:bookmarkStart w:id="309" w:name="bookmark323"/>
      <w:bookmarkEnd w:id="309"/>
      <w:r>
        <w:t>Определяет организацию и порядок несения гарнизонной и караульной служб, права и обязанности должностных лиц гарнизона и военнослужащих</w:t>
      </w:r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50"/>
        </w:numPr>
        <w:tabs>
          <w:tab w:val="left" w:pos="1088"/>
        </w:tabs>
        <w:ind w:firstLine="720"/>
        <w:jc w:val="both"/>
      </w:pPr>
      <w:bookmarkStart w:id="310" w:name="bookmark324"/>
      <w:bookmarkEnd w:id="310"/>
      <w:r>
        <w:t>Определяет права и обязанности должностных лиц гарнизона и военнослужащих.</w:t>
      </w:r>
    </w:p>
    <w:p w:rsidR="0020384E" w:rsidRDefault="000D21DE">
      <w:pPr>
        <w:pStyle w:val="1"/>
        <w:framePr w:w="9701" w:h="14083" w:hRule="exact" w:wrap="none" w:vAnchor="page" w:hAnchor="page" w:x="1667" w:y="992"/>
        <w:ind w:firstLine="720"/>
        <w:jc w:val="both"/>
      </w:pPr>
      <w:r>
        <w:t>Правильный ответ: Организацию и порядок несения гарнизонной и караульной служб, права и обязанности должностных лиц гарнизона и военнослужащих.</w:t>
      </w:r>
    </w:p>
    <w:p w:rsidR="0020384E" w:rsidRDefault="000D21DE" w:rsidP="00FE5049">
      <w:pPr>
        <w:pStyle w:val="20"/>
        <w:framePr w:w="9701" w:h="14083" w:hRule="exact" w:wrap="none" w:vAnchor="page" w:hAnchor="page" w:x="1667" w:y="992"/>
        <w:numPr>
          <w:ilvl w:val="0"/>
          <w:numId w:val="22"/>
        </w:numPr>
        <w:tabs>
          <w:tab w:val="left" w:pos="1331"/>
          <w:tab w:val="left" w:leader="dot" w:pos="8187"/>
        </w:tabs>
        <w:ind w:firstLine="800"/>
      </w:pPr>
      <w:bookmarkStart w:id="311" w:name="bookmark327"/>
      <w:bookmarkStart w:id="312" w:name="bookmark325"/>
      <w:bookmarkStart w:id="313" w:name="bookmark326"/>
      <w:bookmarkStart w:id="314" w:name="bookmark328"/>
      <w:bookmarkEnd w:id="311"/>
      <w:r>
        <w:t>Строевой Устав Вооруженных Сил РФ определяет</w:t>
      </w:r>
      <w:r>
        <w:tab/>
      </w:r>
      <w:bookmarkEnd w:id="312"/>
      <w:bookmarkEnd w:id="313"/>
      <w:bookmarkEnd w:id="314"/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51"/>
        </w:numPr>
        <w:tabs>
          <w:tab w:val="left" w:pos="1093"/>
        </w:tabs>
        <w:ind w:firstLine="720"/>
        <w:jc w:val="both"/>
      </w:pPr>
      <w:bookmarkStart w:id="315" w:name="bookmark329"/>
      <w:bookmarkEnd w:id="315"/>
      <w:r>
        <w:t>Строевые приемы, порядок их движения и действий в различных условиях.</w:t>
      </w:r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51"/>
        </w:numPr>
        <w:tabs>
          <w:tab w:val="left" w:pos="1088"/>
        </w:tabs>
        <w:ind w:firstLine="720"/>
        <w:jc w:val="both"/>
      </w:pPr>
      <w:bookmarkStart w:id="316" w:name="bookmark330"/>
      <w:bookmarkEnd w:id="316"/>
      <w:r>
        <w:t>Строи подразделений и частей, порядок их движения и действий в различных условиях.</w:t>
      </w:r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51"/>
        </w:numPr>
        <w:tabs>
          <w:tab w:val="left" w:pos="1093"/>
        </w:tabs>
        <w:ind w:firstLine="720"/>
        <w:jc w:val="both"/>
      </w:pPr>
      <w:bookmarkStart w:id="317" w:name="bookmark331"/>
      <w:bookmarkEnd w:id="317"/>
      <w:r>
        <w:t>Строевые приемы, строи подразделений и частей, порядок их движения и действий в различных условиях.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>
      <w:pPr>
        <w:pStyle w:val="1"/>
        <w:framePr w:w="9691" w:h="14458" w:hRule="exact" w:wrap="none" w:vAnchor="page" w:hAnchor="page" w:x="1672" w:y="992"/>
        <w:ind w:firstLine="800"/>
      </w:pPr>
      <w:r>
        <w:t>Правильный ответ: Строевые приемы, порядок их движения и действий в различных условиях.</w:t>
      </w:r>
    </w:p>
    <w:p w:rsidR="0020384E" w:rsidRDefault="000D21DE" w:rsidP="00FE5049">
      <w:pPr>
        <w:pStyle w:val="20"/>
        <w:framePr w:w="9691" w:h="14458" w:hRule="exact" w:wrap="none" w:vAnchor="page" w:hAnchor="page" w:x="1672" w:y="992"/>
        <w:numPr>
          <w:ilvl w:val="0"/>
          <w:numId w:val="22"/>
        </w:numPr>
        <w:tabs>
          <w:tab w:val="left" w:pos="1251"/>
        </w:tabs>
      </w:pPr>
      <w:bookmarkStart w:id="318" w:name="bookmark334"/>
      <w:bookmarkStart w:id="319" w:name="bookmark332"/>
      <w:bookmarkStart w:id="320" w:name="bookmark333"/>
      <w:bookmarkStart w:id="321" w:name="bookmark335"/>
      <w:bookmarkEnd w:id="318"/>
      <w:r>
        <w:t>Чем является несение караульной службы?</w:t>
      </w:r>
      <w:bookmarkEnd w:id="319"/>
      <w:bookmarkEnd w:id="320"/>
      <w:bookmarkEnd w:id="321"/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2"/>
        </w:numPr>
        <w:tabs>
          <w:tab w:val="left" w:pos="1074"/>
        </w:tabs>
        <w:ind w:firstLine="720"/>
      </w:pPr>
      <w:bookmarkStart w:id="322" w:name="bookmark336"/>
      <w:bookmarkEnd w:id="322"/>
      <w:r>
        <w:t>Выполнением боевой задачи.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2"/>
        </w:numPr>
        <w:tabs>
          <w:tab w:val="left" w:pos="1102"/>
        </w:tabs>
        <w:ind w:firstLine="720"/>
      </w:pPr>
      <w:bookmarkStart w:id="323" w:name="bookmark337"/>
      <w:bookmarkEnd w:id="323"/>
      <w:r>
        <w:t>Выполнением секретной задачи.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2"/>
        </w:numPr>
        <w:tabs>
          <w:tab w:val="left" w:pos="1102"/>
        </w:tabs>
        <w:ind w:firstLine="720"/>
      </w:pPr>
      <w:bookmarkStart w:id="324" w:name="bookmark338"/>
      <w:bookmarkEnd w:id="324"/>
      <w:r>
        <w:t>Выполнением учебно-боевой задачи.</w:t>
      </w:r>
    </w:p>
    <w:p w:rsidR="0020384E" w:rsidRDefault="000D21DE">
      <w:pPr>
        <w:pStyle w:val="1"/>
        <w:framePr w:w="9691" w:h="14458" w:hRule="exact" w:wrap="none" w:vAnchor="page" w:hAnchor="page" w:x="1672" w:y="992"/>
        <w:ind w:firstLine="720"/>
      </w:pPr>
      <w:r>
        <w:t>Правильный ответ: Выполнением боевой задачи.</w:t>
      </w:r>
    </w:p>
    <w:p w:rsidR="0020384E" w:rsidRDefault="000D21DE" w:rsidP="00FE5049">
      <w:pPr>
        <w:pStyle w:val="20"/>
        <w:framePr w:w="9691" w:h="14458" w:hRule="exact" w:wrap="none" w:vAnchor="page" w:hAnchor="page" w:x="1672" w:y="992"/>
        <w:numPr>
          <w:ilvl w:val="0"/>
          <w:numId w:val="22"/>
        </w:numPr>
        <w:tabs>
          <w:tab w:val="left" w:pos="1251"/>
        </w:tabs>
      </w:pPr>
      <w:bookmarkStart w:id="325" w:name="bookmark341"/>
      <w:bookmarkStart w:id="326" w:name="bookmark339"/>
      <w:bookmarkStart w:id="327" w:name="bookmark340"/>
      <w:bookmarkStart w:id="328" w:name="bookmark342"/>
      <w:bookmarkEnd w:id="325"/>
      <w:r>
        <w:t>Виновные в нарушении требований караульной службы несут....</w:t>
      </w:r>
      <w:bookmarkEnd w:id="326"/>
      <w:bookmarkEnd w:id="327"/>
      <w:bookmarkEnd w:id="328"/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3"/>
        </w:numPr>
        <w:tabs>
          <w:tab w:val="left" w:pos="1074"/>
        </w:tabs>
        <w:ind w:firstLine="720"/>
      </w:pPr>
      <w:bookmarkStart w:id="329" w:name="bookmark343"/>
      <w:bookmarkEnd w:id="329"/>
      <w:r>
        <w:t>Административную ответственность.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3"/>
        </w:numPr>
        <w:tabs>
          <w:tab w:val="left" w:pos="1102"/>
        </w:tabs>
        <w:ind w:firstLine="720"/>
      </w:pPr>
      <w:bookmarkStart w:id="330" w:name="bookmark344"/>
      <w:bookmarkEnd w:id="330"/>
      <w:r>
        <w:t>Дисциплинарную ответственность.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3"/>
        </w:numPr>
        <w:tabs>
          <w:tab w:val="left" w:pos="1102"/>
        </w:tabs>
        <w:ind w:firstLine="720"/>
      </w:pPr>
      <w:bookmarkStart w:id="331" w:name="bookmark345"/>
      <w:bookmarkEnd w:id="331"/>
      <w:r>
        <w:t>Уголовную ответственность.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3"/>
        </w:numPr>
        <w:tabs>
          <w:tab w:val="left" w:pos="1102"/>
        </w:tabs>
        <w:ind w:firstLine="720"/>
      </w:pPr>
      <w:bookmarkStart w:id="332" w:name="bookmark346"/>
      <w:bookmarkEnd w:id="332"/>
      <w:r>
        <w:t>Дисциплинарную или уголовную ответственность.</w:t>
      </w:r>
    </w:p>
    <w:p w:rsidR="0020384E" w:rsidRDefault="000D21DE">
      <w:pPr>
        <w:pStyle w:val="1"/>
        <w:framePr w:w="9691" w:h="14458" w:hRule="exact" w:wrap="none" w:vAnchor="page" w:hAnchor="page" w:x="1672" w:y="992"/>
        <w:ind w:firstLine="720"/>
      </w:pPr>
      <w:r>
        <w:t>Правильный ответ: Дисциплинарную или уголовную ответственность.</w:t>
      </w:r>
    </w:p>
    <w:p w:rsidR="0020384E" w:rsidRDefault="000D21DE" w:rsidP="00FE5049">
      <w:pPr>
        <w:pStyle w:val="20"/>
        <w:framePr w:w="9691" w:h="14458" w:hRule="exact" w:wrap="none" w:vAnchor="page" w:hAnchor="page" w:x="1672" w:y="992"/>
        <w:numPr>
          <w:ilvl w:val="0"/>
          <w:numId w:val="22"/>
        </w:numPr>
        <w:tabs>
          <w:tab w:val="left" w:pos="1251"/>
        </w:tabs>
      </w:pPr>
      <w:bookmarkStart w:id="333" w:name="bookmark349"/>
      <w:bookmarkStart w:id="334" w:name="bookmark347"/>
      <w:bookmarkStart w:id="335" w:name="bookmark348"/>
      <w:bookmarkStart w:id="336" w:name="bookmark350"/>
      <w:bookmarkEnd w:id="333"/>
      <w:r>
        <w:t>Для чего назначаются караулы?</w:t>
      </w:r>
      <w:bookmarkEnd w:id="334"/>
      <w:bookmarkEnd w:id="335"/>
      <w:bookmarkEnd w:id="336"/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4"/>
        </w:numPr>
        <w:tabs>
          <w:tab w:val="left" w:pos="1074"/>
        </w:tabs>
        <w:ind w:firstLine="720"/>
      </w:pPr>
      <w:bookmarkStart w:id="337" w:name="bookmark351"/>
      <w:bookmarkEnd w:id="337"/>
      <w:r>
        <w:t>Для бдительности.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4"/>
        </w:numPr>
        <w:tabs>
          <w:tab w:val="left" w:pos="1102"/>
        </w:tabs>
        <w:ind w:firstLine="720"/>
      </w:pPr>
      <w:bookmarkStart w:id="338" w:name="bookmark352"/>
      <w:bookmarkEnd w:id="338"/>
      <w:r>
        <w:t>Для несения караульной службы.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4"/>
        </w:numPr>
        <w:tabs>
          <w:tab w:val="left" w:pos="1102"/>
        </w:tabs>
        <w:ind w:firstLine="720"/>
      </w:pPr>
      <w:bookmarkStart w:id="339" w:name="bookmark353"/>
      <w:bookmarkEnd w:id="339"/>
      <w:r>
        <w:t>Для несения внутренней службы.</w:t>
      </w:r>
    </w:p>
    <w:p w:rsidR="0020384E" w:rsidRDefault="000D21DE">
      <w:pPr>
        <w:pStyle w:val="1"/>
        <w:framePr w:w="9691" w:h="14458" w:hRule="exact" w:wrap="none" w:vAnchor="page" w:hAnchor="page" w:x="1672" w:y="992"/>
        <w:ind w:firstLine="720"/>
      </w:pPr>
      <w:r>
        <w:t>Правильный ответ: Для несения караульной службы.</w:t>
      </w:r>
    </w:p>
    <w:p w:rsidR="0020384E" w:rsidRDefault="000D21DE" w:rsidP="00FE5049">
      <w:pPr>
        <w:pStyle w:val="20"/>
        <w:framePr w:w="9691" w:h="14458" w:hRule="exact" w:wrap="none" w:vAnchor="page" w:hAnchor="page" w:x="1672" w:y="992"/>
        <w:numPr>
          <w:ilvl w:val="0"/>
          <w:numId w:val="22"/>
        </w:numPr>
        <w:tabs>
          <w:tab w:val="left" w:pos="1251"/>
        </w:tabs>
      </w:pPr>
      <w:bookmarkStart w:id="340" w:name="bookmark356"/>
      <w:bookmarkStart w:id="341" w:name="bookmark354"/>
      <w:bookmarkStart w:id="342" w:name="bookmark355"/>
      <w:bookmarkStart w:id="343" w:name="bookmark357"/>
      <w:bookmarkEnd w:id="340"/>
      <w:proofErr w:type="gramStart"/>
      <w:r>
        <w:t>Что называется</w:t>
      </w:r>
      <w:proofErr w:type="gramEnd"/>
      <w:r>
        <w:t xml:space="preserve"> караулом?</w:t>
      </w:r>
      <w:bookmarkEnd w:id="341"/>
      <w:bookmarkEnd w:id="342"/>
      <w:bookmarkEnd w:id="343"/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5"/>
        </w:numPr>
        <w:tabs>
          <w:tab w:val="left" w:pos="1074"/>
        </w:tabs>
        <w:ind w:firstLine="720"/>
      </w:pPr>
      <w:bookmarkStart w:id="344" w:name="bookmark358"/>
      <w:bookmarkEnd w:id="344"/>
      <w:r>
        <w:t>Снаряженное подразделение.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5"/>
        </w:numPr>
        <w:tabs>
          <w:tab w:val="left" w:pos="1102"/>
        </w:tabs>
        <w:ind w:firstLine="720"/>
        <w:jc w:val="both"/>
      </w:pPr>
      <w:bookmarkStart w:id="345" w:name="bookmark359"/>
      <w:bookmarkEnd w:id="345"/>
      <w:r>
        <w:t>Вооруженный отряд.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5"/>
        </w:numPr>
        <w:tabs>
          <w:tab w:val="left" w:pos="1098"/>
        </w:tabs>
        <w:ind w:firstLine="720"/>
      </w:pPr>
      <w:bookmarkStart w:id="346" w:name="bookmark360"/>
      <w:bookmarkEnd w:id="346"/>
      <w:r>
        <w:t>Вооруженное подразделение, назначенное для выполнения боевой задачи.</w:t>
      </w:r>
    </w:p>
    <w:p w:rsidR="0020384E" w:rsidRDefault="000D21DE">
      <w:pPr>
        <w:pStyle w:val="1"/>
        <w:framePr w:w="9691" w:h="14458" w:hRule="exact" w:wrap="none" w:vAnchor="page" w:hAnchor="page" w:x="1672" w:y="992"/>
        <w:ind w:firstLine="720"/>
      </w:pPr>
      <w:r>
        <w:t>Правильный ответ: Вооруженное подразделение, назначенное для выполнения боевой задачи.</w:t>
      </w:r>
    </w:p>
    <w:p w:rsidR="0020384E" w:rsidRDefault="000D21DE" w:rsidP="00FE5049">
      <w:pPr>
        <w:pStyle w:val="20"/>
        <w:framePr w:w="9691" w:h="14458" w:hRule="exact" w:wrap="none" w:vAnchor="page" w:hAnchor="page" w:x="1672" w:y="992"/>
        <w:numPr>
          <w:ilvl w:val="0"/>
          <w:numId w:val="22"/>
        </w:numPr>
        <w:tabs>
          <w:tab w:val="left" w:pos="1251"/>
        </w:tabs>
      </w:pPr>
      <w:bookmarkStart w:id="347" w:name="bookmark363"/>
      <w:bookmarkStart w:id="348" w:name="bookmark361"/>
      <w:bookmarkStart w:id="349" w:name="bookmark362"/>
      <w:bookmarkStart w:id="350" w:name="bookmark364"/>
      <w:bookmarkEnd w:id="347"/>
      <w:r>
        <w:t>Какие бывают караулы?</w:t>
      </w:r>
      <w:bookmarkEnd w:id="348"/>
      <w:bookmarkEnd w:id="349"/>
      <w:bookmarkEnd w:id="350"/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6"/>
        </w:numPr>
        <w:tabs>
          <w:tab w:val="left" w:pos="1074"/>
        </w:tabs>
        <w:ind w:firstLine="720"/>
      </w:pPr>
      <w:bookmarkStart w:id="351" w:name="bookmark365"/>
      <w:bookmarkEnd w:id="351"/>
      <w:r>
        <w:t>Наружные.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6"/>
        </w:numPr>
        <w:tabs>
          <w:tab w:val="left" w:pos="1102"/>
        </w:tabs>
        <w:ind w:firstLine="720"/>
      </w:pPr>
      <w:bookmarkStart w:id="352" w:name="bookmark366"/>
      <w:bookmarkEnd w:id="352"/>
      <w:r>
        <w:t>Внутренние.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6"/>
        </w:numPr>
        <w:tabs>
          <w:tab w:val="left" w:pos="1102"/>
        </w:tabs>
        <w:ind w:firstLine="720"/>
      </w:pPr>
      <w:bookmarkStart w:id="353" w:name="bookmark367"/>
      <w:bookmarkEnd w:id="353"/>
      <w:r>
        <w:t>Гарнизонные.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6"/>
        </w:numPr>
        <w:tabs>
          <w:tab w:val="left" w:pos="1102"/>
        </w:tabs>
        <w:ind w:firstLine="720"/>
      </w:pPr>
      <w:bookmarkStart w:id="354" w:name="bookmark368"/>
      <w:bookmarkEnd w:id="354"/>
      <w:r>
        <w:t>Гарнизонные и внутренние.</w:t>
      </w:r>
    </w:p>
    <w:p w:rsidR="0020384E" w:rsidRDefault="000D21DE">
      <w:pPr>
        <w:pStyle w:val="1"/>
        <w:framePr w:w="9691" w:h="14458" w:hRule="exact" w:wrap="none" w:vAnchor="page" w:hAnchor="page" w:x="1672" w:y="992"/>
        <w:ind w:firstLine="720"/>
      </w:pPr>
      <w:r>
        <w:t>Правильный ответ: Гарнизонные и внутренние.</w:t>
      </w:r>
    </w:p>
    <w:p w:rsidR="0020384E" w:rsidRDefault="000D21DE" w:rsidP="00FE5049">
      <w:pPr>
        <w:pStyle w:val="20"/>
        <w:framePr w:w="9691" w:h="14458" w:hRule="exact" w:wrap="none" w:vAnchor="page" w:hAnchor="page" w:x="1672" w:y="992"/>
        <w:numPr>
          <w:ilvl w:val="0"/>
          <w:numId w:val="22"/>
        </w:numPr>
        <w:tabs>
          <w:tab w:val="left" w:pos="1251"/>
        </w:tabs>
      </w:pPr>
      <w:bookmarkStart w:id="355" w:name="bookmark371"/>
      <w:bookmarkStart w:id="356" w:name="bookmark369"/>
      <w:bookmarkStart w:id="357" w:name="bookmark370"/>
      <w:bookmarkStart w:id="358" w:name="bookmark372"/>
      <w:bookmarkEnd w:id="355"/>
      <w:proofErr w:type="gramStart"/>
      <w:r>
        <w:t>Что называется</w:t>
      </w:r>
      <w:proofErr w:type="gramEnd"/>
      <w:r>
        <w:t xml:space="preserve"> часовым?</w:t>
      </w:r>
      <w:bookmarkEnd w:id="356"/>
      <w:bookmarkEnd w:id="357"/>
      <w:bookmarkEnd w:id="358"/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7"/>
        </w:numPr>
        <w:tabs>
          <w:tab w:val="left" w:pos="1074"/>
        </w:tabs>
        <w:ind w:firstLine="720"/>
      </w:pPr>
      <w:bookmarkStart w:id="359" w:name="bookmark373"/>
      <w:bookmarkEnd w:id="359"/>
      <w:r>
        <w:t>Вооруженный караульный.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7"/>
        </w:numPr>
        <w:tabs>
          <w:tab w:val="left" w:pos="1102"/>
        </w:tabs>
        <w:ind w:firstLine="720"/>
      </w:pPr>
      <w:bookmarkStart w:id="360" w:name="bookmark374"/>
      <w:bookmarkEnd w:id="360"/>
      <w:r>
        <w:t>Вооруженный дневальный.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7"/>
        </w:numPr>
        <w:tabs>
          <w:tab w:val="left" w:pos="1102"/>
        </w:tabs>
        <w:ind w:firstLine="720"/>
      </w:pPr>
      <w:bookmarkStart w:id="361" w:name="bookmark375"/>
      <w:bookmarkEnd w:id="361"/>
      <w:r>
        <w:t>Вооруженный дежурный.</w:t>
      </w:r>
    </w:p>
    <w:p w:rsidR="0020384E" w:rsidRDefault="000D21DE">
      <w:pPr>
        <w:pStyle w:val="1"/>
        <w:framePr w:w="9691" w:h="14458" w:hRule="exact" w:wrap="none" w:vAnchor="page" w:hAnchor="page" w:x="1672" w:y="992"/>
        <w:ind w:firstLine="720"/>
      </w:pPr>
      <w:r>
        <w:t>Правильный ответ: Вооруженный караульный.</w:t>
      </w:r>
    </w:p>
    <w:p w:rsidR="0020384E" w:rsidRDefault="000D21DE" w:rsidP="00FE5049">
      <w:pPr>
        <w:pStyle w:val="20"/>
        <w:framePr w:w="9691" w:h="14458" w:hRule="exact" w:wrap="none" w:vAnchor="page" w:hAnchor="page" w:x="1672" w:y="992"/>
        <w:numPr>
          <w:ilvl w:val="0"/>
          <w:numId w:val="22"/>
        </w:numPr>
        <w:tabs>
          <w:tab w:val="left" w:pos="1251"/>
        </w:tabs>
      </w:pPr>
      <w:bookmarkStart w:id="362" w:name="bookmark378"/>
      <w:bookmarkStart w:id="363" w:name="bookmark376"/>
      <w:bookmarkStart w:id="364" w:name="bookmark377"/>
      <w:bookmarkStart w:id="365" w:name="bookmark379"/>
      <w:bookmarkEnd w:id="362"/>
      <w:r>
        <w:t>Что называется, постом?</w:t>
      </w:r>
      <w:bookmarkEnd w:id="363"/>
      <w:bookmarkEnd w:id="364"/>
      <w:bookmarkEnd w:id="365"/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8"/>
        </w:numPr>
        <w:tabs>
          <w:tab w:val="left" w:pos="1074"/>
        </w:tabs>
        <w:ind w:firstLine="720"/>
      </w:pPr>
      <w:bookmarkStart w:id="366" w:name="bookmark380"/>
      <w:bookmarkEnd w:id="366"/>
      <w:r>
        <w:t>Территория воинской части.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8"/>
        </w:numPr>
        <w:tabs>
          <w:tab w:val="left" w:pos="1102"/>
        </w:tabs>
        <w:ind w:firstLine="720"/>
      </w:pPr>
      <w:bookmarkStart w:id="367" w:name="bookmark381"/>
      <w:bookmarkEnd w:id="367"/>
      <w:r>
        <w:t>Все порученное для охраны и обороны часовому.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58"/>
        </w:numPr>
        <w:tabs>
          <w:tab w:val="left" w:pos="1098"/>
        </w:tabs>
        <w:ind w:firstLine="720"/>
        <w:jc w:val="both"/>
      </w:pPr>
      <w:bookmarkStart w:id="368" w:name="bookmark382"/>
      <w:bookmarkEnd w:id="368"/>
      <w:r>
        <w:t>Штаб.</w:t>
      </w:r>
    </w:p>
    <w:p w:rsidR="0020384E" w:rsidRDefault="000D21DE">
      <w:pPr>
        <w:pStyle w:val="1"/>
        <w:framePr w:w="9686" w:h="13718" w:hRule="exact" w:wrap="none" w:vAnchor="page" w:hAnchor="page" w:x="1674" w:y="992"/>
        <w:ind w:firstLine="720"/>
      </w:pPr>
      <w:r>
        <w:t>Правильный ответ: Все порученное для охраны и обороны часовому.</w:t>
      </w:r>
    </w:p>
    <w:p w:rsidR="0020384E" w:rsidRDefault="000D21DE" w:rsidP="00FE5049">
      <w:pPr>
        <w:pStyle w:val="20"/>
        <w:framePr w:w="9686" w:h="13718" w:hRule="exact" w:wrap="none" w:vAnchor="page" w:hAnchor="page" w:x="1674" w:y="992"/>
        <w:numPr>
          <w:ilvl w:val="0"/>
          <w:numId w:val="22"/>
        </w:numPr>
        <w:tabs>
          <w:tab w:val="left" w:pos="1251"/>
        </w:tabs>
      </w:pPr>
      <w:bookmarkStart w:id="369" w:name="bookmark385"/>
      <w:bookmarkStart w:id="370" w:name="bookmark383"/>
      <w:bookmarkStart w:id="371" w:name="bookmark384"/>
      <w:bookmarkStart w:id="372" w:name="bookmark386"/>
      <w:bookmarkEnd w:id="369"/>
      <w:r>
        <w:t>Часовые несут охрану....</w:t>
      </w:r>
      <w:bookmarkEnd w:id="370"/>
      <w:bookmarkEnd w:id="371"/>
      <w:bookmarkEnd w:id="372"/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59"/>
        </w:numPr>
        <w:tabs>
          <w:tab w:val="left" w:pos="1074"/>
        </w:tabs>
        <w:ind w:firstLine="720"/>
        <w:jc w:val="both"/>
      </w:pPr>
      <w:bookmarkStart w:id="373" w:name="bookmark387"/>
      <w:bookmarkEnd w:id="373"/>
      <w:r>
        <w:t>Лежа.</w:t>
      </w:r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59"/>
        </w:numPr>
        <w:tabs>
          <w:tab w:val="left" w:pos="1102"/>
        </w:tabs>
        <w:ind w:firstLine="720"/>
        <w:jc w:val="both"/>
      </w:pPr>
      <w:bookmarkStart w:id="374" w:name="bookmark388"/>
      <w:bookmarkEnd w:id="374"/>
      <w:r>
        <w:t>Стоя.</w:t>
      </w:r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59"/>
        </w:numPr>
        <w:tabs>
          <w:tab w:val="left" w:pos="1102"/>
        </w:tabs>
        <w:ind w:firstLine="720"/>
        <w:jc w:val="both"/>
      </w:pPr>
      <w:bookmarkStart w:id="375" w:name="bookmark389"/>
      <w:bookmarkEnd w:id="375"/>
      <w:r>
        <w:t>Способом патрулирования.</w:t>
      </w:r>
    </w:p>
    <w:p w:rsidR="0020384E" w:rsidRDefault="000D21DE">
      <w:pPr>
        <w:pStyle w:val="1"/>
        <w:framePr w:w="9686" w:h="13718" w:hRule="exact" w:wrap="none" w:vAnchor="page" w:hAnchor="page" w:x="1674" w:y="992"/>
        <w:ind w:firstLine="720"/>
        <w:jc w:val="both"/>
      </w:pPr>
      <w:r>
        <w:t>Правильный ответ: Способом патрулирования.</w:t>
      </w:r>
    </w:p>
    <w:p w:rsidR="0020384E" w:rsidRDefault="000D21DE" w:rsidP="00FE5049">
      <w:pPr>
        <w:pStyle w:val="20"/>
        <w:framePr w:w="9686" w:h="13718" w:hRule="exact" w:wrap="none" w:vAnchor="page" w:hAnchor="page" w:x="1674" w:y="992"/>
        <w:numPr>
          <w:ilvl w:val="0"/>
          <w:numId w:val="22"/>
        </w:numPr>
        <w:tabs>
          <w:tab w:val="left" w:pos="1251"/>
        </w:tabs>
        <w:jc w:val="both"/>
      </w:pPr>
      <w:bookmarkStart w:id="376" w:name="bookmark392"/>
      <w:bookmarkStart w:id="377" w:name="bookmark390"/>
      <w:bookmarkStart w:id="378" w:name="bookmark391"/>
      <w:bookmarkStart w:id="379" w:name="bookmark393"/>
      <w:bookmarkEnd w:id="376"/>
      <w:r>
        <w:t>Что такое мотострелковое отделение?</w:t>
      </w:r>
      <w:bookmarkEnd w:id="377"/>
      <w:bookmarkEnd w:id="378"/>
      <w:bookmarkEnd w:id="379"/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0"/>
        </w:numPr>
        <w:tabs>
          <w:tab w:val="left" w:pos="1083"/>
        </w:tabs>
        <w:ind w:firstLine="720"/>
        <w:jc w:val="both"/>
      </w:pPr>
      <w:bookmarkStart w:id="380" w:name="bookmark394"/>
      <w:bookmarkEnd w:id="380"/>
      <w:r>
        <w:t>Это низшее тактическое подразделение, организационно оно входит в состав мотострелкового взвода.</w:t>
      </w:r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0"/>
        </w:numPr>
        <w:tabs>
          <w:tab w:val="left" w:pos="1083"/>
        </w:tabs>
        <w:ind w:firstLine="720"/>
        <w:jc w:val="both"/>
      </w:pPr>
      <w:bookmarkStart w:id="381" w:name="bookmark395"/>
      <w:bookmarkEnd w:id="381"/>
      <w:r>
        <w:t>Это низшее тактическое подразделение, организационно оно входит в состав мотострелкового батальона.</w:t>
      </w:r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0"/>
        </w:numPr>
        <w:tabs>
          <w:tab w:val="left" w:pos="1088"/>
        </w:tabs>
        <w:ind w:firstLine="720"/>
        <w:jc w:val="both"/>
      </w:pPr>
      <w:bookmarkStart w:id="382" w:name="bookmark396"/>
      <w:bookmarkEnd w:id="382"/>
      <w:r>
        <w:t>Это низшее тактическое подразделение, организационно оно входит в состав мотострелкового полка.</w:t>
      </w:r>
    </w:p>
    <w:p w:rsidR="0020384E" w:rsidRDefault="000D21DE">
      <w:pPr>
        <w:pStyle w:val="1"/>
        <w:framePr w:w="9686" w:h="13718" w:hRule="exact" w:wrap="none" w:vAnchor="page" w:hAnchor="page" w:x="1674" w:y="992"/>
        <w:tabs>
          <w:tab w:val="left" w:pos="3797"/>
        </w:tabs>
        <w:ind w:firstLine="720"/>
        <w:jc w:val="both"/>
      </w:pPr>
      <w:r>
        <w:t>Правильный ответ:</w:t>
      </w:r>
      <w:r>
        <w:tab/>
        <w:t>Это низшее тактическое подразделение,</w:t>
      </w:r>
    </w:p>
    <w:p w:rsidR="0020384E" w:rsidRDefault="000D21DE">
      <w:pPr>
        <w:pStyle w:val="1"/>
        <w:framePr w:w="9686" w:h="13718" w:hRule="exact" w:wrap="none" w:vAnchor="page" w:hAnchor="page" w:x="1674" w:y="992"/>
        <w:ind w:firstLine="0"/>
      </w:pPr>
      <w:r>
        <w:t>организационно оно входит в состав мотострелкового взвода.</w:t>
      </w:r>
    </w:p>
    <w:p w:rsidR="0020384E" w:rsidRDefault="000D21DE" w:rsidP="00FE5049">
      <w:pPr>
        <w:pStyle w:val="20"/>
        <w:framePr w:w="9686" w:h="13718" w:hRule="exact" w:wrap="none" w:vAnchor="page" w:hAnchor="page" w:x="1674" w:y="992"/>
        <w:numPr>
          <w:ilvl w:val="0"/>
          <w:numId w:val="22"/>
        </w:numPr>
        <w:tabs>
          <w:tab w:val="left" w:pos="1251"/>
        </w:tabs>
      </w:pPr>
      <w:bookmarkStart w:id="383" w:name="bookmark399"/>
      <w:bookmarkStart w:id="384" w:name="bookmark397"/>
      <w:bookmarkStart w:id="385" w:name="bookmark398"/>
      <w:bookmarkStart w:id="386" w:name="bookmark400"/>
      <w:bookmarkEnd w:id="383"/>
      <w:r>
        <w:t>Чем может быть вооружено мотострелковое отделение?</w:t>
      </w:r>
      <w:bookmarkEnd w:id="384"/>
      <w:bookmarkEnd w:id="385"/>
      <w:bookmarkEnd w:id="386"/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1"/>
        </w:numPr>
        <w:tabs>
          <w:tab w:val="left" w:pos="1074"/>
        </w:tabs>
        <w:ind w:firstLine="720"/>
        <w:jc w:val="both"/>
      </w:pPr>
      <w:bookmarkStart w:id="387" w:name="bookmark401"/>
      <w:bookmarkEnd w:id="387"/>
      <w:r>
        <w:t>Танк.</w:t>
      </w:r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1"/>
        </w:numPr>
        <w:tabs>
          <w:tab w:val="left" w:pos="1102"/>
        </w:tabs>
        <w:ind w:firstLine="720"/>
        <w:jc w:val="both"/>
      </w:pPr>
      <w:bookmarkStart w:id="388" w:name="bookmark402"/>
      <w:bookmarkEnd w:id="388"/>
      <w:r>
        <w:t>Автомобиль.</w:t>
      </w:r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1"/>
        </w:numPr>
        <w:tabs>
          <w:tab w:val="left" w:pos="1102"/>
        </w:tabs>
        <w:ind w:firstLine="720"/>
        <w:jc w:val="both"/>
      </w:pPr>
      <w:bookmarkStart w:id="389" w:name="bookmark403"/>
      <w:bookmarkEnd w:id="389"/>
      <w:r>
        <w:t>БМП или БТР.</w:t>
      </w:r>
    </w:p>
    <w:p w:rsidR="0020384E" w:rsidRDefault="000D21DE">
      <w:pPr>
        <w:pStyle w:val="1"/>
        <w:framePr w:w="9686" w:h="13718" w:hRule="exact" w:wrap="none" w:vAnchor="page" w:hAnchor="page" w:x="1674" w:y="992"/>
        <w:ind w:firstLine="720"/>
        <w:jc w:val="both"/>
      </w:pPr>
      <w:r>
        <w:t>Правильный ответ: БМП или БТР.</w:t>
      </w:r>
    </w:p>
    <w:p w:rsidR="0020384E" w:rsidRDefault="000D21DE" w:rsidP="00FE5049">
      <w:pPr>
        <w:pStyle w:val="20"/>
        <w:framePr w:w="9686" w:h="13718" w:hRule="exact" w:wrap="none" w:vAnchor="page" w:hAnchor="page" w:x="1674" w:y="992"/>
        <w:numPr>
          <w:ilvl w:val="0"/>
          <w:numId w:val="22"/>
        </w:numPr>
        <w:tabs>
          <w:tab w:val="left" w:pos="1251"/>
        </w:tabs>
        <w:jc w:val="both"/>
      </w:pPr>
      <w:bookmarkStart w:id="390" w:name="bookmark406"/>
      <w:bookmarkStart w:id="391" w:name="bookmark404"/>
      <w:bookmarkStart w:id="392" w:name="bookmark405"/>
      <w:bookmarkStart w:id="393" w:name="bookmark407"/>
      <w:bookmarkEnd w:id="390"/>
      <w:r>
        <w:t xml:space="preserve">Мотострелковое отделение на БМП имеет в своем </w:t>
      </w:r>
      <w:proofErr w:type="gramStart"/>
      <w:r>
        <w:t>составе..</w:t>
      </w:r>
      <w:bookmarkEnd w:id="391"/>
      <w:bookmarkEnd w:id="392"/>
      <w:bookmarkEnd w:id="393"/>
      <w:proofErr w:type="gramEnd"/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2"/>
        </w:numPr>
        <w:tabs>
          <w:tab w:val="left" w:pos="1074"/>
          <w:tab w:val="left" w:pos="2658"/>
          <w:tab w:val="left" w:pos="4088"/>
          <w:tab w:val="left" w:pos="4757"/>
          <w:tab w:val="left" w:pos="7515"/>
          <w:tab w:val="left" w:pos="8374"/>
        </w:tabs>
        <w:ind w:firstLine="720"/>
        <w:jc w:val="both"/>
      </w:pPr>
      <w:bookmarkStart w:id="394" w:name="bookmark408"/>
      <w:bookmarkEnd w:id="394"/>
      <w:r>
        <w:t>Командира</w:t>
      </w:r>
      <w:r>
        <w:tab/>
        <w:t>отделения</w:t>
      </w:r>
      <w:r>
        <w:tab/>
        <w:t>(К),</w:t>
      </w:r>
      <w:r>
        <w:tab/>
        <w:t>наводчика-оператора</w:t>
      </w:r>
      <w:r>
        <w:tab/>
        <w:t>(НО),</w:t>
      </w:r>
      <w:r>
        <w:tab/>
        <w:t>механика-</w:t>
      </w:r>
    </w:p>
    <w:p w:rsidR="0020384E" w:rsidRDefault="000D21DE">
      <w:pPr>
        <w:pStyle w:val="1"/>
        <w:framePr w:w="9686" w:h="13718" w:hRule="exact" w:wrap="none" w:vAnchor="page" w:hAnchor="page" w:x="1674" w:y="992"/>
        <w:ind w:firstLine="0"/>
        <w:jc w:val="both"/>
      </w:pPr>
      <w:r>
        <w:t>водителя (МВ), пулеметчика (П).</w:t>
      </w:r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2"/>
        </w:numPr>
        <w:tabs>
          <w:tab w:val="left" w:pos="1102"/>
          <w:tab w:val="left" w:pos="2686"/>
          <w:tab w:val="left" w:pos="4117"/>
          <w:tab w:val="left" w:pos="4770"/>
          <w:tab w:val="left" w:pos="7544"/>
          <w:tab w:val="left" w:pos="8403"/>
        </w:tabs>
        <w:ind w:firstLine="720"/>
        <w:jc w:val="both"/>
      </w:pPr>
      <w:bookmarkStart w:id="395" w:name="bookmark409"/>
      <w:bookmarkEnd w:id="395"/>
      <w:r>
        <w:t>Командира</w:t>
      </w:r>
      <w:r>
        <w:tab/>
        <w:t>отделения</w:t>
      </w:r>
      <w:r>
        <w:tab/>
        <w:t>(К),</w:t>
      </w:r>
      <w:r>
        <w:tab/>
        <w:t>наводчика-оператора</w:t>
      </w:r>
      <w:r>
        <w:tab/>
        <w:t>(НО),</w:t>
      </w:r>
      <w:r>
        <w:tab/>
        <w:t>механика-</w:t>
      </w:r>
    </w:p>
    <w:p w:rsidR="0020384E" w:rsidRDefault="000D21DE">
      <w:pPr>
        <w:pStyle w:val="1"/>
        <w:framePr w:w="9686" w:h="13718" w:hRule="exact" w:wrap="none" w:vAnchor="page" w:hAnchor="page" w:x="1674" w:y="992"/>
        <w:ind w:firstLine="0"/>
        <w:jc w:val="both"/>
      </w:pPr>
      <w:r>
        <w:t>водителя (МВ), пулеметчика (П), стрелка-гранатометчика (СГ), стрелка- помощника гранатометчика (ПГ), старшего стрелка (СС) и стрелка (С).</w:t>
      </w:r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2"/>
        </w:numPr>
        <w:tabs>
          <w:tab w:val="left" w:pos="1093"/>
        </w:tabs>
        <w:ind w:firstLine="720"/>
        <w:jc w:val="both"/>
      </w:pPr>
      <w:bookmarkStart w:id="396" w:name="bookmark410"/>
      <w:bookmarkEnd w:id="396"/>
      <w:r>
        <w:t>Командира отделения (К), наводчика-оператора (НО), механика- водителя (МВ) и стрелка (С).</w:t>
      </w:r>
    </w:p>
    <w:p w:rsidR="0020384E" w:rsidRDefault="000D21DE">
      <w:pPr>
        <w:pStyle w:val="1"/>
        <w:framePr w:w="9686" w:h="13718" w:hRule="exact" w:wrap="none" w:vAnchor="page" w:hAnchor="page" w:x="1674" w:y="992"/>
        <w:ind w:firstLine="720"/>
        <w:jc w:val="both"/>
      </w:pPr>
      <w:r>
        <w:t>Правильный ответ: Командира отделения (К), наводчика-оператора (НО), механика-водителя (МВ), пулеметчика (П), стрелка-гранатометчика (СГ), стрелка-помощника гранатометчика (ПГ), старшего стрелка (СС) и стрелка (С).</w:t>
      </w:r>
    </w:p>
    <w:p w:rsidR="0020384E" w:rsidRDefault="000D21DE" w:rsidP="00FE5049">
      <w:pPr>
        <w:pStyle w:val="20"/>
        <w:framePr w:w="9686" w:h="13718" w:hRule="exact" w:wrap="none" w:vAnchor="page" w:hAnchor="page" w:x="1674" w:y="992"/>
        <w:numPr>
          <w:ilvl w:val="0"/>
          <w:numId w:val="22"/>
        </w:numPr>
        <w:tabs>
          <w:tab w:val="left" w:pos="1251"/>
        </w:tabs>
        <w:jc w:val="both"/>
      </w:pPr>
      <w:bookmarkStart w:id="397" w:name="bookmark413"/>
      <w:bookmarkStart w:id="398" w:name="bookmark411"/>
      <w:bookmarkStart w:id="399" w:name="bookmark412"/>
      <w:bookmarkStart w:id="400" w:name="bookmark414"/>
      <w:bookmarkEnd w:id="397"/>
      <w:r>
        <w:t xml:space="preserve">Мотострелковое отделение на БТР имеет в своем </w:t>
      </w:r>
      <w:proofErr w:type="gramStart"/>
      <w:r>
        <w:t>составе..</w:t>
      </w:r>
      <w:bookmarkEnd w:id="398"/>
      <w:bookmarkEnd w:id="399"/>
      <w:bookmarkEnd w:id="400"/>
      <w:proofErr w:type="gramEnd"/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3"/>
        </w:numPr>
        <w:tabs>
          <w:tab w:val="left" w:pos="1074"/>
          <w:tab w:val="left" w:pos="4544"/>
          <w:tab w:val="left" w:pos="5782"/>
          <w:tab w:val="left" w:pos="8067"/>
          <w:tab w:val="left" w:pos="8658"/>
        </w:tabs>
        <w:ind w:firstLine="720"/>
        <w:jc w:val="both"/>
      </w:pPr>
      <w:bookmarkStart w:id="401" w:name="bookmark415"/>
      <w:bookmarkEnd w:id="401"/>
      <w:r>
        <w:t>Командира отделения (К),</w:t>
      </w:r>
      <w:r>
        <w:tab/>
        <w:t>водителя</w:t>
      </w:r>
      <w:r>
        <w:tab/>
        <w:t>(В), пулеметчика</w:t>
      </w:r>
      <w:r>
        <w:tab/>
        <w:t>(П),</w:t>
      </w:r>
      <w:r>
        <w:tab/>
        <w:t>стрелка-</w:t>
      </w:r>
    </w:p>
    <w:p w:rsidR="0020384E" w:rsidRDefault="000D21DE">
      <w:pPr>
        <w:pStyle w:val="1"/>
        <w:framePr w:w="9686" w:h="13718" w:hRule="exact" w:wrap="none" w:vAnchor="page" w:hAnchor="page" w:x="1674" w:y="992"/>
        <w:ind w:firstLine="0"/>
      </w:pPr>
      <w:r>
        <w:t>гранатометчика (СГ), стрелка-помощника гранатометчика (ПГ).</w:t>
      </w:r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3"/>
        </w:numPr>
        <w:tabs>
          <w:tab w:val="left" w:pos="1102"/>
          <w:tab w:val="left" w:pos="4573"/>
          <w:tab w:val="left" w:pos="5811"/>
          <w:tab w:val="left" w:pos="8096"/>
          <w:tab w:val="left" w:pos="8686"/>
        </w:tabs>
        <w:ind w:firstLine="720"/>
        <w:jc w:val="both"/>
      </w:pPr>
      <w:bookmarkStart w:id="402" w:name="bookmark416"/>
      <w:bookmarkEnd w:id="402"/>
      <w:r>
        <w:t>Командира отделения (К),</w:t>
      </w:r>
      <w:r>
        <w:tab/>
        <w:t>водителя</w:t>
      </w:r>
      <w:r>
        <w:tab/>
        <w:t>(В), пулеметчика</w:t>
      </w:r>
      <w:r>
        <w:tab/>
        <w:t>(П),</w:t>
      </w:r>
      <w:r>
        <w:tab/>
        <w:t>стрелка-</w:t>
      </w:r>
    </w:p>
    <w:p w:rsidR="0020384E" w:rsidRDefault="000D21DE">
      <w:pPr>
        <w:pStyle w:val="1"/>
        <w:framePr w:w="9686" w:h="13718" w:hRule="exact" w:wrap="none" w:vAnchor="page" w:hAnchor="page" w:x="1674" w:y="992"/>
        <w:ind w:firstLine="0"/>
        <w:jc w:val="both"/>
      </w:pPr>
      <w:r>
        <w:t>гранатометчика (СГ).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3"/>
        </w:numPr>
        <w:tabs>
          <w:tab w:val="left" w:pos="1137"/>
        </w:tabs>
        <w:ind w:firstLine="720"/>
        <w:jc w:val="both"/>
      </w:pPr>
      <w:bookmarkStart w:id="403" w:name="bookmark417"/>
      <w:bookmarkEnd w:id="403"/>
      <w:r>
        <w:t>Командира отделения (К), водителя (В), пулеметчика (П), стрелка- гранатометчика (СГ), стрелка-помощника гранатометчика (ПГ), старшего стрелка (СС), двух стрелков (С) и снайпера (СН).</w:t>
      </w:r>
    </w:p>
    <w:p w:rsidR="0020384E" w:rsidRDefault="000D21DE">
      <w:pPr>
        <w:pStyle w:val="1"/>
        <w:framePr w:w="9706" w:h="14458" w:hRule="exact" w:wrap="none" w:vAnchor="page" w:hAnchor="page" w:x="1664" w:y="992"/>
        <w:ind w:firstLine="720"/>
        <w:jc w:val="both"/>
      </w:pPr>
      <w:r>
        <w:t>Правильный ответ: Командира отделения (К), водителя (В), пулеметчика (П), стрелка-гранатометчика (СГ), стрелка-помощника гранатометчика (ПГ), старшего стрелка (СС), двух стрелков (С) и снайпера (СН).</w:t>
      </w:r>
    </w:p>
    <w:p w:rsidR="0020384E" w:rsidRDefault="000D21DE" w:rsidP="00FE5049">
      <w:pPr>
        <w:pStyle w:val="20"/>
        <w:framePr w:w="9706" w:h="14458" w:hRule="exact" w:wrap="none" w:vAnchor="page" w:hAnchor="page" w:x="1664" w:y="992"/>
        <w:numPr>
          <w:ilvl w:val="0"/>
          <w:numId w:val="22"/>
        </w:numPr>
        <w:tabs>
          <w:tab w:val="left" w:pos="1234"/>
        </w:tabs>
        <w:jc w:val="both"/>
      </w:pPr>
      <w:bookmarkStart w:id="404" w:name="bookmark420"/>
      <w:bookmarkStart w:id="405" w:name="bookmark418"/>
      <w:bookmarkStart w:id="406" w:name="bookmark419"/>
      <w:bookmarkStart w:id="407" w:name="bookmark421"/>
      <w:bookmarkEnd w:id="404"/>
      <w:r>
        <w:t>На вооружение МСО на БМП имеются....</w:t>
      </w:r>
      <w:bookmarkEnd w:id="405"/>
      <w:bookmarkEnd w:id="406"/>
      <w:bookmarkEnd w:id="407"/>
    </w:p>
    <w:p w:rsidR="0020384E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4"/>
        </w:numPr>
        <w:tabs>
          <w:tab w:val="left" w:pos="1137"/>
        </w:tabs>
        <w:ind w:firstLine="720"/>
        <w:jc w:val="both"/>
      </w:pPr>
      <w:bookmarkStart w:id="408" w:name="bookmark422"/>
      <w:bookmarkEnd w:id="408"/>
      <w:r>
        <w:t>На вооружении отделения имеются БМП, ручной пулемет Калашникова (РПК), ручной противотанковый гранатомет (РПГ), автоматы Калашникова (АК), ручные осколочные гранаты (РГ) и ручные кумулятивные противотанковые гранаты (РПГ).</w:t>
      </w:r>
    </w:p>
    <w:p w:rsidR="0020384E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4"/>
        </w:numPr>
        <w:tabs>
          <w:tab w:val="left" w:pos="1137"/>
          <w:tab w:val="left" w:pos="1846"/>
          <w:tab w:val="left" w:pos="3593"/>
          <w:tab w:val="left" w:pos="5119"/>
          <w:tab w:val="left" w:pos="6463"/>
          <w:tab w:val="left" w:pos="7447"/>
          <w:tab w:val="left" w:pos="8614"/>
        </w:tabs>
        <w:ind w:firstLine="720"/>
        <w:jc w:val="both"/>
      </w:pPr>
      <w:bookmarkStart w:id="409" w:name="bookmark423"/>
      <w:bookmarkEnd w:id="409"/>
      <w:r>
        <w:t>На</w:t>
      </w:r>
      <w:r>
        <w:tab/>
        <w:t>вооружении</w:t>
      </w:r>
      <w:r>
        <w:tab/>
        <w:t>отделения</w:t>
      </w:r>
      <w:r>
        <w:tab/>
        <w:t>имеются</w:t>
      </w:r>
      <w:r>
        <w:tab/>
        <w:t>БМП,</w:t>
      </w:r>
      <w:r>
        <w:tab/>
        <w:t>ручной</w:t>
      </w:r>
      <w:r>
        <w:tab/>
        <w:t>пулемет</w:t>
      </w:r>
    </w:p>
    <w:p w:rsidR="0020384E" w:rsidRDefault="000D21DE">
      <w:pPr>
        <w:pStyle w:val="1"/>
        <w:framePr w:w="9706" w:h="14458" w:hRule="exact" w:wrap="none" w:vAnchor="page" w:hAnchor="page" w:x="1664" w:y="992"/>
        <w:ind w:firstLine="0"/>
        <w:jc w:val="both"/>
      </w:pPr>
      <w:r>
        <w:t>Калашникова (РПК), ручной противотанковый гранатомет (РПГ).</w:t>
      </w:r>
    </w:p>
    <w:p w:rsidR="0020384E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4"/>
        </w:numPr>
        <w:tabs>
          <w:tab w:val="left" w:pos="1137"/>
          <w:tab w:val="left" w:pos="1846"/>
          <w:tab w:val="left" w:pos="3593"/>
          <w:tab w:val="left" w:pos="5119"/>
          <w:tab w:val="left" w:pos="6463"/>
          <w:tab w:val="left" w:pos="7447"/>
          <w:tab w:val="left" w:pos="8614"/>
        </w:tabs>
        <w:ind w:firstLine="720"/>
        <w:jc w:val="both"/>
      </w:pPr>
      <w:bookmarkStart w:id="410" w:name="bookmark424"/>
      <w:bookmarkEnd w:id="410"/>
      <w:r>
        <w:t>На</w:t>
      </w:r>
      <w:r>
        <w:tab/>
        <w:t>вооружении</w:t>
      </w:r>
      <w:r>
        <w:tab/>
        <w:t>отделения</w:t>
      </w:r>
      <w:r>
        <w:tab/>
        <w:t>имеются</w:t>
      </w:r>
      <w:r>
        <w:tab/>
        <w:t>БМП,</w:t>
      </w:r>
      <w:r>
        <w:tab/>
        <w:t>ручной</w:t>
      </w:r>
      <w:r>
        <w:tab/>
        <w:t>пулемет</w:t>
      </w:r>
    </w:p>
    <w:p w:rsidR="0020384E" w:rsidRDefault="000D21DE">
      <w:pPr>
        <w:pStyle w:val="1"/>
        <w:framePr w:w="9706" w:h="14458" w:hRule="exact" w:wrap="none" w:vAnchor="page" w:hAnchor="page" w:x="1664" w:y="992"/>
        <w:ind w:firstLine="0"/>
        <w:jc w:val="both"/>
      </w:pPr>
      <w:r>
        <w:t>Калашникова (РПК), ручной противотанковый гранатомет (РПГ), автоматы Калашникова (АК).</w:t>
      </w:r>
    </w:p>
    <w:p w:rsidR="0020384E" w:rsidRDefault="000D21DE">
      <w:pPr>
        <w:pStyle w:val="1"/>
        <w:framePr w:w="9706" w:h="14458" w:hRule="exact" w:wrap="none" w:vAnchor="page" w:hAnchor="page" w:x="1664" w:y="992"/>
        <w:ind w:firstLine="720"/>
        <w:jc w:val="both"/>
      </w:pPr>
      <w:r>
        <w:t>Правильный ответ: На вооружении отделения имеются БМП, ручной пулемет Калашникова (РПК), ручной противотанковый гранатомет (РПГ), автоматы Калашникова (АК), ручные осколочные гранаты (РГ) и ручные кумулятивные противотанковые гранаты (РПГ).</w:t>
      </w:r>
    </w:p>
    <w:p w:rsidR="0020384E" w:rsidRDefault="000D21DE" w:rsidP="00FE5049">
      <w:pPr>
        <w:pStyle w:val="20"/>
        <w:framePr w:w="9706" w:h="14458" w:hRule="exact" w:wrap="none" w:vAnchor="page" w:hAnchor="page" w:x="1664" w:y="992"/>
        <w:numPr>
          <w:ilvl w:val="0"/>
          <w:numId w:val="22"/>
        </w:numPr>
        <w:tabs>
          <w:tab w:val="left" w:pos="1234"/>
        </w:tabs>
        <w:jc w:val="both"/>
      </w:pPr>
      <w:bookmarkStart w:id="411" w:name="bookmark427"/>
      <w:bookmarkStart w:id="412" w:name="bookmark425"/>
      <w:bookmarkStart w:id="413" w:name="bookmark426"/>
      <w:bookmarkStart w:id="414" w:name="bookmark428"/>
      <w:bookmarkEnd w:id="411"/>
      <w:r>
        <w:t xml:space="preserve">На вооружение МСО на БМП </w:t>
      </w:r>
      <w:proofErr w:type="gramStart"/>
      <w:r>
        <w:t>имеются..</w:t>
      </w:r>
      <w:bookmarkEnd w:id="412"/>
      <w:bookmarkEnd w:id="413"/>
      <w:bookmarkEnd w:id="414"/>
      <w:proofErr w:type="gramEnd"/>
    </w:p>
    <w:p w:rsidR="0020384E" w:rsidRDefault="000D21DE">
      <w:pPr>
        <w:pStyle w:val="1"/>
        <w:framePr w:w="9706" w:h="14458" w:hRule="exact" w:wrap="none" w:vAnchor="page" w:hAnchor="page" w:x="1664" w:y="992"/>
        <w:ind w:firstLine="720"/>
        <w:jc w:val="both"/>
      </w:pPr>
      <w:r>
        <w:t>6. Автоматы Калашникова, снайперская винтовка Драгунова (СВД), ручные осколочные и кумулятивные противотанковые гранаты.</w:t>
      </w:r>
    </w:p>
    <w:p w:rsidR="0020384E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5"/>
        </w:numPr>
        <w:tabs>
          <w:tab w:val="left" w:pos="1137"/>
        </w:tabs>
        <w:ind w:firstLine="720"/>
        <w:jc w:val="both"/>
      </w:pPr>
      <w:bookmarkStart w:id="415" w:name="bookmark429"/>
      <w:bookmarkEnd w:id="415"/>
      <w:r>
        <w:t>Ручной пулемет Калашникова, ручной противотанковый гранатомет, автоматы Калашникова, снайперская винтовка Драгунова (СВД), ручные осколочные и кумулятивные противотанковые гранаты.</w:t>
      </w:r>
    </w:p>
    <w:p w:rsidR="0020384E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5"/>
        </w:numPr>
        <w:tabs>
          <w:tab w:val="left" w:pos="1137"/>
        </w:tabs>
        <w:ind w:firstLine="720"/>
        <w:jc w:val="both"/>
      </w:pPr>
      <w:bookmarkStart w:id="416" w:name="bookmark430"/>
      <w:bookmarkEnd w:id="416"/>
      <w:r>
        <w:t>Ручной противотанковый гранатомет, автоматы Калашникова, снайперская винтовка Драгунова (СВД), ручные осколочные и кумулятивные противотанковые гранаты.</w:t>
      </w:r>
    </w:p>
    <w:p w:rsidR="0020384E" w:rsidRDefault="000D21DE">
      <w:pPr>
        <w:pStyle w:val="1"/>
        <w:framePr w:w="9706" w:h="14458" w:hRule="exact" w:wrap="none" w:vAnchor="page" w:hAnchor="page" w:x="1664" w:y="992"/>
        <w:tabs>
          <w:tab w:val="left" w:pos="3864"/>
        </w:tabs>
        <w:ind w:firstLine="720"/>
        <w:jc w:val="both"/>
      </w:pPr>
      <w:r>
        <w:t>Правильный ответ:</w:t>
      </w:r>
      <w:r>
        <w:tab/>
        <w:t>Ручной пулемет Калашникова, ручной</w:t>
      </w:r>
    </w:p>
    <w:p w:rsidR="0020384E" w:rsidRDefault="000D21DE">
      <w:pPr>
        <w:pStyle w:val="1"/>
        <w:framePr w:w="9706" w:h="14458" w:hRule="exact" w:wrap="none" w:vAnchor="page" w:hAnchor="page" w:x="1664" w:y="992"/>
        <w:ind w:firstLine="0"/>
        <w:jc w:val="both"/>
      </w:pPr>
      <w:r>
        <w:t>противотанковый гранатомет, автоматы Калашникова, снайперская винтовка Драгунова (СВД), ручные осколочные и кумулятивные противотанковые гранаты.</w:t>
      </w:r>
    </w:p>
    <w:p w:rsidR="0020384E" w:rsidRDefault="000D21DE" w:rsidP="00FE5049">
      <w:pPr>
        <w:pStyle w:val="20"/>
        <w:framePr w:w="9706" w:h="14458" w:hRule="exact" w:wrap="none" w:vAnchor="page" w:hAnchor="page" w:x="1664" w:y="992"/>
        <w:numPr>
          <w:ilvl w:val="0"/>
          <w:numId w:val="22"/>
        </w:numPr>
        <w:tabs>
          <w:tab w:val="left" w:pos="1234"/>
        </w:tabs>
        <w:jc w:val="both"/>
      </w:pPr>
      <w:bookmarkStart w:id="417" w:name="bookmark433"/>
      <w:bookmarkStart w:id="418" w:name="bookmark431"/>
      <w:bookmarkStart w:id="419" w:name="bookmark432"/>
      <w:bookmarkStart w:id="420" w:name="bookmark434"/>
      <w:bookmarkEnd w:id="417"/>
      <w:r>
        <w:t>Что такое боевые возможности?</w:t>
      </w:r>
      <w:bookmarkEnd w:id="418"/>
      <w:bookmarkEnd w:id="419"/>
      <w:bookmarkEnd w:id="420"/>
    </w:p>
    <w:p w:rsidR="0020384E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6"/>
        </w:numPr>
        <w:tabs>
          <w:tab w:val="left" w:pos="1137"/>
        </w:tabs>
        <w:ind w:firstLine="720"/>
        <w:jc w:val="both"/>
      </w:pPr>
      <w:bookmarkStart w:id="421" w:name="bookmark435"/>
      <w:bookmarkEnd w:id="421"/>
      <w:r>
        <w:t>Это количественные и качественные показатели, характеризующие возможность подразделений и частей выполнять определенные задачи за установленное время в конкретных условиях обстановки.</w:t>
      </w:r>
    </w:p>
    <w:p w:rsidR="0020384E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6"/>
        </w:numPr>
        <w:tabs>
          <w:tab w:val="left" w:pos="1137"/>
        </w:tabs>
        <w:ind w:firstLine="720"/>
        <w:jc w:val="both"/>
      </w:pPr>
      <w:bookmarkStart w:id="422" w:name="bookmark436"/>
      <w:bookmarkEnd w:id="422"/>
      <w:r>
        <w:t>Это количественные и качественные показатели в установленное время в конкретных условиях обстановки.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6"/>
        </w:numPr>
        <w:tabs>
          <w:tab w:val="left" w:pos="1088"/>
        </w:tabs>
        <w:ind w:firstLine="720"/>
        <w:jc w:val="both"/>
      </w:pPr>
      <w:bookmarkStart w:id="423" w:name="bookmark437"/>
      <w:bookmarkEnd w:id="423"/>
      <w:r>
        <w:t>Это количественные и качественные показатели, характеризующие возможность подразделений и частей.</w:t>
      </w:r>
    </w:p>
    <w:p w:rsidR="0020384E" w:rsidRDefault="000D21DE">
      <w:pPr>
        <w:pStyle w:val="1"/>
        <w:framePr w:w="9696" w:h="14458" w:hRule="exact" w:wrap="none" w:vAnchor="page" w:hAnchor="page" w:x="1669" w:y="992"/>
        <w:ind w:firstLine="720"/>
        <w:jc w:val="both"/>
      </w:pPr>
      <w:r>
        <w:t>Правильный ответ: Это количественные и качественные показатели, характеризующие возможность подразделений и частей выполнять определенные задачи за установленное время в конкретных условиях обстановки.</w:t>
      </w:r>
    </w:p>
    <w:p w:rsidR="0020384E" w:rsidRDefault="000D21DE" w:rsidP="00FE5049">
      <w:pPr>
        <w:pStyle w:val="20"/>
        <w:framePr w:w="9696" w:h="14458" w:hRule="exact" w:wrap="none" w:vAnchor="page" w:hAnchor="page" w:x="1669" w:y="992"/>
        <w:numPr>
          <w:ilvl w:val="0"/>
          <w:numId w:val="22"/>
        </w:numPr>
        <w:tabs>
          <w:tab w:val="left" w:pos="1246"/>
        </w:tabs>
        <w:jc w:val="both"/>
      </w:pPr>
      <w:bookmarkStart w:id="424" w:name="bookmark440"/>
      <w:bookmarkStart w:id="425" w:name="bookmark438"/>
      <w:bookmarkStart w:id="426" w:name="bookmark439"/>
      <w:bookmarkStart w:id="427" w:name="bookmark441"/>
      <w:bookmarkEnd w:id="424"/>
      <w:r>
        <w:t>Чем характеризуются боевые возможности МСО?</w:t>
      </w:r>
      <w:bookmarkEnd w:id="425"/>
      <w:bookmarkEnd w:id="426"/>
      <w:bookmarkEnd w:id="427"/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7"/>
        </w:numPr>
        <w:tabs>
          <w:tab w:val="left" w:pos="1074"/>
        </w:tabs>
        <w:ind w:firstLine="720"/>
        <w:jc w:val="both"/>
      </w:pPr>
      <w:bookmarkStart w:id="428" w:name="bookmark442"/>
      <w:bookmarkEnd w:id="428"/>
      <w:r>
        <w:t>Характеризуется его огневыми возможностями.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7"/>
        </w:numPr>
        <w:tabs>
          <w:tab w:val="left" w:pos="1102"/>
        </w:tabs>
        <w:ind w:firstLine="720"/>
        <w:jc w:val="both"/>
      </w:pPr>
      <w:bookmarkStart w:id="429" w:name="bookmark443"/>
      <w:bookmarkEnd w:id="429"/>
      <w:r>
        <w:t>Характеризуется его огневыми и маневренными возможностями.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7"/>
        </w:numPr>
        <w:tabs>
          <w:tab w:val="left" w:pos="1102"/>
        </w:tabs>
        <w:ind w:firstLine="720"/>
        <w:jc w:val="both"/>
      </w:pPr>
      <w:bookmarkStart w:id="430" w:name="bookmark444"/>
      <w:bookmarkEnd w:id="430"/>
      <w:r>
        <w:t>Характеризуется его маневренными возможностями.</w:t>
      </w:r>
    </w:p>
    <w:p w:rsidR="0020384E" w:rsidRDefault="000D21DE">
      <w:pPr>
        <w:pStyle w:val="1"/>
        <w:framePr w:w="9696" w:h="14458" w:hRule="exact" w:wrap="none" w:vAnchor="page" w:hAnchor="page" w:x="1669" w:y="992"/>
        <w:ind w:firstLine="720"/>
        <w:jc w:val="both"/>
      </w:pPr>
      <w:r>
        <w:t>Правильный ответ: Характеризуется его огневыми и маневренными возможностями.</w:t>
      </w:r>
    </w:p>
    <w:p w:rsidR="0020384E" w:rsidRDefault="000D21DE" w:rsidP="00FE5049">
      <w:pPr>
        <w:pStyle w:val="20"/>
        <w:framePr w:w="9696" w:h="14458" w:hRule="exact" w:wrap="none" w:vAnchor="page" w:hAnchor="page" w:x="1669" w:y="992"/>
        <w:numPr>
          <w:ilvl w:val="0"/>
          <w:numId w:val="22"/>
        </w:numPr>
        <w:tabs>
          <w:tab w:val="left" w:pos="1246"/>
        </w:tabs>
        <w:jc w:val="both"/>
      </w:pPr>
      <w:bookmarkStart w:id="431" w:name="bookmark447"/>
      <w:bookmarkStart w:id="432" w:name="bookmark445"/>
      <w:bookmarkStart w:id="433" w:name="bookmark446"/>
      <w:bookmarkStart w:id="434" w:name="bookmark448"/>
      <w:bookmarkEnd w:id="431"/>
      <w:r>
        <w:t>Какую позицию обороняет МСО?</w:t>
      </w:r>
      <w:bookmarkEnd w:id="432"/>
      <w:bookmarkEnd w:id="433"/>
      <w:bookmarkEnd w:id="434"/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8"/>
        </w:numPr>
        <w:tabs>
          <w:tab w:val="left" w:pos="1074"/>
        </w:tabs>
        <w:ind w:firstLine="720"/>
        <w:jc w:val="both"/>
      </w:pPr>
      <w:bookmarkStart w:id="435" w:name="bookmark449"/>
      <w:bookmarkEnd w:id="435"/>
      <w:r>
        <w:t>До 100 метров.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8"/>
        </w:numPr>
        <w:tabs>
          <w:tab w:val="left" w:pos="1102"/>
        </w:tabs>
        <w:ind w:firstLine="720"/>
        <w:jc w:val="both"/>
      </w:pPr>
      <w:bookmarkStart w:id="436" w:name="bookmark450"/>
      <w:bookmarkEnd w:id="436"/>
      <w:r>
        <w:t>До 200 метров.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8"/>
        </w:numPr>
        <w:tabs>
          <w:tab w:val="left" w:pos="1102"/>
        </w:tabs>
        <w:ind w:firstLine="720"/>
        <w:jc w:val="both"/>
      </w:pPr>
      <w:bookmarkStart w:id="437" w:name="bookmark451"/>
      <w:bookmarkEnd w:id="437"/>
      <w:r>
        <w:t>До 300 метров.</w:t>
      </w:r>
    </w:p>
    <w:p w:rsidR="0020384E" w:rsidRDefault="000D21DE">
      <w:pPr>
        <w:pStyle w:val="1"/>
        <w:framePr w:w="9696" w:h="14458" w:hRule="exact" w:wrap="none" w:vAnchor="page" w:hAnchor="page" w:x="1669" w:y="992"/>
        <w:ind w:firstLine="720"/>
        <w:jc w:val="both"/>
      </w:pPr>
      <w:r>
        <w:t>Правильный ответ: До 100 метров.</w:t>
      </w:r>
    </w:p>
    <w:p w:rsidR="0020384E" w:rsidRDefault="000D21DE" w:rsidP="00FE5049">
      <w:pPr>
        <w:pStyle w:val="20"/>
        <w:framePr w:w="9696" w:h="14458" w:hRule="exact" w:wrap="none" w:vAnchor="page" w:hAnchor="page" w:x="1669" w:y="992"/>
        <w:numPr>
          <w:ilvl w:val="0"/>
          <w:numId w:val="22"/>
        </w:numPr>
        <w:tabs>
          <w:tab w:val="left" w:pos="1246"/>
        </w:tabs>
        <w:jc w:val="both"/>
      </w:pPr>
      <w:bookmarkStart w:id="438" w:name="bookmark454"/>
      <w:bookmarkStart w:id="439" w:name="bookmark452"/>
      <w:bookmarkStart w:id="440" w:name="bookmark453"/>
      <w:bookmarkStart w:id="441" w:name="bookmark455"/>
      <w:bookmarkEnd w:id="438"/>
      <w:r>
        <w:t>Атаку, какого подразделения может отразить МСО?</w:t>
      </w:r>
      <w:bookmarkEnd w:id="439"/>
      <w:bookmarkEnd w:id="440"/>
      <w:bookmarkEnd w:id="441"/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9"/>
        </w:numPr>
        <w:tabs>
          <w:tab w:val="left" w:pos="1074"/>
        </w:tabs>
        <w:ind w:firstLine="720"/>
        <w:jc w:val="both"/>
      </w:pPr>
      <w:bookmarkStart w:id="442" w:name="bookmark456"/>
      <w:bookmarkEnd w:id="442"/>
      <w:r>
        <w:t>До мотопехотной роты.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9"/>
        </w:numPr>
        <w:tabs>
          <w:tab w:val="left" w:pos="1102"/>
        </w:tabs>
        <w:ind w:firstLine="720"/>
        <w:jc w:val="both"/>
      </w:pPr>
      <w:bookmarkStart w:id="443" w:name="bookmark457"/>
      <w:bookmarkEnd w:id="443"/>
      <w:r>
        <w:t>До мотопехотного взвода.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9"/>
        </w:numPr>
        <w:tabs>
          <w:tab w:val="left" w:pos="1102"/>
        </w:tabs>
        <w:ind w:firstLine="720"/>
        <w:jc w:val="both"/>
      </w:pPr>
      <w:bookmarkStart w:id="444" w:name="bookmark458"/>
      <w:bookmarkEnd w:id="444"/>
      <w:r>
        <w:t>До мотопехотного батальона.</w:t>
      </w:r>
    </w:p>
    <w:p w:rsidR="0020384E" w:rsidRDefault="000D21DE">
      <w:pPr>
        <w:pStyle w:val="1"/>
        <w:framePr w:w="9696" w:h="14458" w:hRule="exact" w:wrap="none" w:vAnchor="page" w:hAnchor="page" w:x="1669" w:y="992"/>
        <w:ind w:firstLine="720"/>
        <w:jc w:val="both"/>
      </w:pPr>
      <w:r>
        <w:t>Правильный ответ: До мотопехотного взвода.</w:t>
      </w:r>
    </w:p>
    <w:p w:rsidR="0020384E" w:rsidRDefault="000D21DE" w:rsidP="00FE5049">
      <w:pPr>
        <w:pStyle w:val="20"/>
        <w:framePr w:w="9696" w:h="14458" w:hRule="exact" w:wrap="none" w:vAnchor="page" w:hAnchor="page" w:x="1669" w:y="992"/>
        <w:numPr>
          <w:ilvl w:val="0"/>
          <w:numId w:val="22"/>
        </w:numPr>
        <w:tabs>
          <w:tab w:val="left" w:pos="1246"/>
        </w:tabs>
        <w:jc w:val="both"/>
      </w:pPr>
      <w:bookmarkStart w:id="445" w:name="bookmark461"/>
      <w:bookmarkStart w:id="446" w:name="bookmark459"/>
      <w:bookmarkStart w:id="447" w:name="bookmark460"/>
      <w:bookmarkStart w:id="448" w:name="bookmark462"/>
      <w:bookmarkEnd w:id="445"/>
      <w:r>
        <w:t>Что такое бой?</w:t>
      </w:r>
      <w:bookmarkEnd w:id="446"/>
      <w:bookmarkEnd w:id="447"/>
      <w:bookmarkEnd w:id="448"/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0"/>
        </w:numPr>
        <w:tabs>
          <w:tab w:val="left" w:pos="1088"/>
        </w:tabs>
        <w:ind w:firstLine="720"/>
        <w:jc w:val="both"/>
      </w:pPr>
      <w:bookmarkStart w:id="449" w:name="bookmark463"/>
      <w:bookmarkEnd w:id="449"/>
      <w:r>
        <w:t>Это организованное вооруженное столкновение подразделений и частей воюющих сторон.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0"/>
        </w:numPr>
        <w:tabs>
          <w:tab w:val="left" w:pos="1102"/>
        </w:tabs>
        <w:ind w:firstLine="720"/>
        <w:jc w:val="both"/>
      </w:pPr>
      <w:bookmarkStart w:id="450" w:name="bookmark464"/>
      <w:bookmarkEnd w:id="450"/>
      <w:r>
        <w:t>Это организованное вооруженное столкновение.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0"/>
        </w:numPr>
        <w:tabs>
          <w:tab w:val="left" w:pos="1102"/>
        </w:tabs>
        <w:ind w:firstLine="720"/>
        <w:jc w:val="both"/>
      </w:pPr>
      <w:bookmarkStart w:id="451" w:name="bookmark465"/>
      <w:bookmarkEnd w:id="451"/>
      <w:r>
        <w:t>Это встреча воюющих сторон.</w:t>
      </w:r>
    </w:p>
    <w:p w:rsidR="0020384E" w:rsidRDefault="000D21DE">
      <w:pPr>
        <w:pStyle w:val="1"/>
        <w:framePr w:w="9696" w:h="14458" w:hRule="exact" w:wrap="none" w:vAnchor="page" w:hAnchor="page" w:x="1669" w:y="992"/>
        <w:ind w:firstLine="720"/>
        <w:jc w:val="both"/>
      </w:pPr>
      <w:r>
        <w:t>Правильный ответ: Бой - это организованное вооруженное столкновение подразделений и частей воюющих сторон.</w:t>
      </w:r>
    </w:p>
    <w:p w:rsidR="0020384E" w:rsidRDefault="000D21DE" w:rsidP="00FE5049">
      <w:pPr>
        <w:pStyle w:val="20"/>
        <w:framePr w:w="9696" w:h="14458" w:hRule="exact" w:wrap="none" w:vAnchor="page" w:hAnchor="page" w:x="1669" w:y="992"/>
        <w:numPr>
          <w:ilvl w:val="0"/>
          <w:numId w:val="22"/>
        </w:numPr>
        <w:tabs>
          <w:tab w:val="left" w:pos="1246"/>
        </w:tabs>
        <w:jc w:val="both"/>
      </w:pPr>
      <w:bookmarkStart w:id="452" w:name="bookmark468"/>
      <w:bookmarkStart w:id="453" w:name="bookmark466"/>
      <w:bookmarkStart w:id="454" w:name="bookmark467"/>
      <w:bookmarkStart w:id="455" w:name="bookmark469"/>
      <w:bookmarkEnd w:id="452"/>
      <w:r>
        <w:t>Чем являются современный бой?</w:t>
      </w:r>
      <w:bookmarkEnd w:id="453"/>
      <w:bookmarkEnd w:id="454"/>
      <w:bookmarkEnd w:id="455"/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1"/>
        </w:numPr>
        <w:tabs>
          <w:tab w:val="left" w:pos="1074"/>
        </w:tabs>
        <w:ind w:firstLine="720"/>
        <w:jc w:val="both"/>
      </w:pPr>
      <w:bookmarkStart w:id="456" w:name="bookmark470"/>
      <w:bookmarkEnd w:id="456"/>
      <w:r>
        <w:t>Современный бой является войсковым.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1"/>
        </w:numPr>
        <w:tabs>
          <w:tab w:val="left" w:pos="1102"/>
        </w:tabs>
        <w:ind w:firstLine="720"/>
        <w:jc w:val="both"/>
      </w:pPr>
      <w:bookmarkStart w:id="457" w:name="bookmark471"/>
      <w:bookmarkEnd w:id="457"/>
      <w:r>
        <w:t>Современный бой является общевойсковым.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1"/>
        </w:numPr>
        <w:tabs>
          <w:tab w:val="left" w:pos="1102"/>
        </w:tabs>
        <w:ind w:firstLine="720"/>
        <w:jc w:val="both"/>
      </w:pPr>
      <w:bookmarkStart w:id="458" w:name="bookmark472"/>
      <w:bookmarkEnd w:id="458"/>
      <w:r>
        <w:t>Современный бой является общим.</w:t>
      </w:r>
    </w:p>
    <w:p w:rsidR="0020384E" w:rsidRDefault="000D21DE">
      <w:pPr>
        <w:pStyle w:val="1"/>
        <w:framePr w:w="9696" w:h="14458" w:hRule="exact" w:wrap="none" w:vAnchor="page" w:hAnchor="page" w:x="1669" w:y="992"/>
        <w:ind w:firstLine="720"/>
        <w:jc w:val="both"/>
      </w:pPr>
      <w:r>
        <w:t>Правильный ответ: Современный бой является общевойсковым.</w:t>
      </w:r>
    </w:p>
    <w:p w:rsidR="0020384E" w:rsidRDefault="000D21DE" w:rsidP="00FE5049">
      <w:pPr>
        <w:pStyle w:val="20"/>
        <w:framePr w:w="9696" w:h="14458" w:hRule="exact" w:wrap="none" w:vAnchor="page" w:hAnchor="page" w:x="1669" w:y="992"/>
        <w:numPr>
          <w:ilvl w:val="0"/>
          <w:numId w:val="22"/>
        </w:numPr>
        <w:tabs>
          <w:tab w:val="left" w:pos="1246"/>
        </w:tabs>
        <w:jc w:val="both"/>
      </w:pPr>
      <w:bookmarkStart w:id="459" w:name="bookmark475"/>
      <w:bookmarkStart w:id="460" w:name="bookmark473"/>
      <w:bookmarkStart w:id="461" w:name="bookmark474"/>
      <w:bookmarkStart w:id="462" w:name="bookmark476"/>
      <w:bookmarkEnd w:id="459"/>
      <w:r>
        <w:t>Что такое наступление?</w:t>
      </w:r>
      <w:bookmarkEnd w:id="460"/>
      <w:bookmarkEnd w:id="461"/>
      <w:bookmarkEnd w:id="462"/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2"/>
        </w:numPr>
        <w:tabs>
          <w:tab w:val="left" w:pos="1074"/>
        </w:tabs>
        <w:ind w:firstLine="720"/>
        <w:jc w:val="both"/>
      </w:pPr>
      <w:bookmarkStart w:id="463" w:name="bookmark477"/>
      <w:bookmarkEnd w:id="463"/>
      <w:r>
        <w:t>Это основной вид боя.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2"/>
        </w:numPr>
        <w:tabs>
          <w:tab w:val="left" w:pos="1102"/>
        </w:tabs>
        <w:ind w:firstLine="720"/>
        <w:jc w:val="both"/>
      </w:pPr>
      <w:bookmarkStart w:id="464" w:name="bookmark478"/>
      <w:bookmarkEnd w:id="464"/>
      <w:r>
        <w:t>Это не основной вид боя.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2"/>
        </w:numPr>
        <w:tabs>
          <w:tab w:val="left" w:pos="1102"/>
        </w:tabs>
        <w:ind w:firstLine="720"/>
        <w:jc w:val="both"/>
      </w:pPr>
      <w:bookmarkStart w:id="465" w:name="bookmark479"/>
      <w:bookmarkEnd w:id="465"/>
      <w:r>
        <w:t>Запасной вид боя.</w:t>
      </w:r>
    </w:p>
    <w:p w:rsidR="0020384E" w:rsidRDefault="000D21DE">
      <w:pPr>
        <w:pStyle w:val="1"/>
        <w:framePr w:w="9696" w:h="14458" w:hRule="exact" w:wrap="none" w:vAnchor="page" w:hAnchor="page" w:x="1669" w:y="992"/>
        <w:ind w:firstLine="720"/>
        <w:jc w:val="both"/>
      </w:pPr>
      <w:r>
        <w:t>Правильный ответ: Это основной вид боя.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22"/>
        </w:numPr>
        <w:tabs>
          <w:tab w:val="left" w:pos="1236"/>
        </w:tabs>
        <w:ind w:firstLine="720"/>
        <w:jc w:val="both"/>
      </w:pPr>
      <w:bookmarkStart w:id="466" w:name="bookmark480"/>
      <w:bookmarkEnd w:id="466"/>
      <w:r>
        <w:rPr>
          <w:b/>
          <w:bCs/>
        </w:rPr>
        <w:t>В чем заключается ее сущность наступления?</w:t>
      </w:r>
    </w:p>
    <w:p w:rsidR="0020384E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3"/>
        </w:numPr>
        <w:tabs>
          <w:tab w:val="left" w:pos="1063"/>
        </w:tabs>
        <w:ind w:firstLine="720"/>
        <w:jc w:val="both"/>
      </w:pPr>
      <w:bookmarkStart w:id="467" w:name="bookmark481"/>
      <w:bookmarkEnd w:id="467"/>
      <w:r>
        <w:t>Сущность ее заключается в достижении дружбы.</w:t>
      </w:r>
    </w:p>
    <w:p w:rsidR="0020384E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3"/>
        </w:numPr>
        <w:tabs>
          <w:tab w:val="left" w:pos="1092"/>
        </w:tabs>
        <w:ind w:firstLine="720"/>
        <w:jc w:val="both"/>
      </w:pPr>
      <w:bookmarkStart w:id="468" w:name="bookmark482"/>
      <w:bookmarkEnd w:id="468"/>
      <w:r>
        <w:t>Сущность ее заключается в достижении уважения к противнику.</w:t>
      </w:r>
    </w:p>
    <w:p w:rsidR="0020384E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3"/>
        </w:numPr>
        <w:tabs>
          <w:tab w:val="left" w:pos="1092"/>
        </w:tabs>
        <w:ind w:firstLine="720"/>
        <w:jc w:val="both"/>
      </w:pPr>
      <w:bookmarkStart w:id="469" w:name="bookmark483"/>
      <w:bookmarkEnd w:id="469"/>
      <w:r>
        <w:t>Сущность ее заключается в достижении победы над противником.</w:t>
      </w:r>
    </w:p>
    <w:p w:rsidR="0020384E" w:rsidRDefault="000D21DE">
      <w:pPr>
        <w:pStyle w:val="1"/>
        <w:framePr w:w="9720" w:h="14453" w:hRule="exact" w:wrap="none" w:vAnchor="page" w:hAnchor="page" w:x="1657" w:y="992"/>
        <w:ind w:firstLine="720"/>
        <w:jc w:val="both"/>
      </w:pPr>
      <w:r>
        <w:t>Правильный ответ: Сущность ее заключается в достижении победы над противником.</w:t>
      </w:r>
    </w:p>
    <w:p w:rsidR="0020384E" w:rsidRDefault="000D21DE">
      <w:pPr>
        <w:pStyle w:val="1"/>
        <w:framePr w:w="9720" w:h="14453" w:hRule="exact" w:wrap="none" w:vAnchor="page" w:hAnchor="page" w:x="1657" w:y="992"/>
        <w:ind w:firstLine="720"/>
        <w:jc w:val="both"/>
      </w:pPr>
      <w:r>
        <w:rPr>
          <w:b/>
          <w:bCs/>
        </w:rPr>
        <w:t>Критерии оценки:</w:t>
      </w:r>
    </w:p>
    <w:p w:rsidR="0020384E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4"/>
        </w:numPr>
        <w:tabs>
          <w:tab w:val="left" w:pos="965"/>
        </w:tabs>
        <w:ind w:firstLine="580"/>
        <w:jc w:val="both"/>
      </w:pPr>
      <w:bookmarkStart w:id="470" w:name="bookmark484"/>
      <w:bookmarkEnd w:id="470"/>
      <w:r>
        <w:t>Результаты тестирования студента оцениваются как «зачтено», если студент набрал 70 и более процентов максимального балла теста, «не зачтено», если студент набрал менее 60 % максимального балла теста.</w:t>
      </w:r>
    </w:p>
    <w:p w:rsidR="0020384E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4"/>
        </w:numPr>
        <w:tabs>
          <w:tab w:val="left" w:pos="965"/>
        </w:tabs>
        <w:ind w:firstLine="580"/>
        <w:jc w:val="both"/>
      </w:pPr>
      <w:bookmarkStart w:id="471" w:name="bookmark485"/>
      <w:bookmarkEnd w:id="471"/>
      <w:r>
        <w:t>Результаты тестирования студента оцениваются как «отлично», если студент набрал 90 % и более максимального балла теста.</w:t>
      </w:r>
    </w:p>
    <w:p w:rsidR="0020384E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4"/>
        </w:numPr>
        <w:tabs>
          <w:tab w:val="left" w:pos="965"/>
        </w:tabs>
        <w:ind w:firstLine="580"/>
        <w:jc w:val="both"/>
      </w:pPr>
      <w:bookmarkStart w:id="472" w:name="bookmark486"/>
      <w:bookmarkEnd w:id="472"/>
      <w:r>
        <w:t>Результаты тестирования студента оцениваются как «хорошо», если студент набрал от 80 до 89 % максимального балла теста.</w:t>
      </w:r>
    </w:p>
    <w:p w:rsidR="0020384E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4"/>
        </w:numPr>
        <w:tabs>
          <w:tab w:val="left" w:pos="1385"/>
        </w:tabs>
        <w:ind w:firstLine="580"/>
        <w:jc w:val="both"/>
      </w:pPr>
      <w:bookmarkStart w:id="473" w:name="bookmark487"/>
      <w:bookmarkEnd w:id="473"/>
      <w:r>
        <w:t>Результаты тестирования студента оцениваются как «удовлетворительно», если студент набрал от 70 до 79 % максимального балла теста.</w:t>
      </w:r>
    </w:p>
    <w:p w:rsidR="0020384E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4"/>
        </w:numPr>
        <w:tabs>
          <w:tab w:val="left" w:pos="965"/>
        </w:tabs>
        <w:spacing w:after="360"/>
        <w:ind w:firstLine="580"/>
        <w:jc w:val="both"/>
      </w:pPr>
      <w:bookmarkStart w:id="474" w:name="bookmark488"/>
      <w:bookmarkEnd w:id="474"/>
      <w:r>
        <w:t>Результаты тестирования студента оцениваются «неудовлетворительно», если студент набрал менее 66 % максимального балла теста.</w:t>
      </w:r>
    </w:p>
    <w:p w:rsidR="0020384E" w:rsidRDefault="000D21DE" w:rsidP="00196C7D">
      <w:pPr>
        <w:pStyle w:val="1"/>
        <w:framePr w:w="9720" w:h="14453" w:hRule="exact" w:wrap="none" w:vAnchor="page" w:hAnchor="page" w:x="1657" w:y="992"/>
        <w:tabs>
          <w:tab w:val="left" w:pos="1519"/>
        </w:tabs>
        <w:ind w:left="720" w:firstLine="0"/>
        <w:jc w:val="both"/>
      </w:pPr>
      <w:bookmarkStart w:id="475" w:name="bookmark489"/>
      <w:bookmarkEnd w:id="475"/>
      <w:r>
        <w:rPr>
          <w:b/>
          <w:bCs/>
        </w:rPr>
        <w:t>Материал для практических работ</w:t>
      </w:r>
    </w:p>
    <w:p w:rsidR="00263623" w:rsidRPr="00C52017" w:rsidRDefault="00263623" w:rsidP="00263623">
      <w:pPr>
        <w:pStyle w:val="a5"/>
        <w:framePr w:w="9720" w:h="14453" w:hRule="exact" w:wrap="none" w:vAnchor="page" w:hAnchor="page" w:x="1657" w:y="992"/>
        <w:jc w:val="both"/>
        <w:rPr>
          <w:b/>
        </w:rPr>
      </w:pPr>
      <w:r w:rsidRPr="00C52017">
        <w:rPr>
          <w:b/>
        </w:rPr>
        <w:t>Раздел 3.  Основы медицинских знаний</w:t>
      </w:r>
    </w:p>
    <w:p w:rsidR="0020384E" w:rsidRDefault="000D21DE">
      <w:pPr>
        <w:pStyle w:val="1"/>
        <w:framePr w:w="9720" w:h="14453" w:hRule="exact" w:wrap="none" w:vAnchor="page" w:hAnchor="page" w:x="1657" w:y="992"/>
        <w:ind w:firstLine="720"/>
        <w:jc w:val="both"/>
      </w:pPr>
      <w:r>
        <w:rPr>
          <w:b/>
          <w:bCs/>
        </w:rPr>
        <w:t>Тема: «Основы медицинских знаний»</w:t>
      </w:r>
    </w:p>
    <w:p w:rsidR="0020384E" w:rsidRDefault="000D21DE">
      <w:pPr>
        <w:pStyle w:val="1"/>
        <w:framePr w:w="9720" w:h="14453" w:hRule="exact" w:wrap="none" w:vAnchor="page" w:hAnchor="page" w:x="1657" w:y="992"/>
        <w:ind w:firstLine="0"/>
        <w:jc w:val="center"/>
      </w:pPr>
      <w:r>
        <w:rPr>
          <w:b/>
          <w:bCs/>
        </w:rPr>
        <w:t>Практическая работа № 1</w:t>
      </w:r>
    </w:p>
    <w:p w:rsidR="0020384E" w:rsidRDefault="000D21DE">
      <w:pPr>
        <w:pStyle w:val="1"/>
        <w:framePr w:w="9720" w:h="14453" w:hRule="exact" w:wrap="none" w:vAnchor="page" w:hAnchor="page" w:x="1657" w:y="992"/>
        <w:spacing w:after="360"/>
        <w:ind w:firstLine="720"/>
        <w:jc w:val="both"/>
      </w:pPr>
      <w:r>
        <w:rPr>
          <w:b/>
          <w:bCs/>
        </w:rPr>
        <w:t xml:space="preserve">Задание: </w:t>
      </w:r>
      <w:r>
        <w:t xml:space="preserve">наложение кровоостанавливающего жгута (закрутки), пальцевое прижатие артерий и оказанию первой медицинской помощи. Наложение повязок на голову, туловище, верхние и нижние конечности </w:t>
      </w:r>
      <w:proofErr w:type="gramStart"/>
      <w:r>
        <w:t>Практически</w:t>
      </w:r>
      <w:proofErr w:type="gramEnd"/>
      <w:r>
        <w:t xml:space="preserve"> оказать первую медицинскую помощь при различных травмах: Наложение шины на место перелома и транспортировка поражённого.</w:t>
      </w:r>
    </w:p>
    <w:p w:rsidR="0020384E" w:rsidRDefault="000D21DE">
      <w:pPr>
        <w:pStyle w:val="1"/>
        <w:framePr w:w="9720" w:h="14453" w:hRule="exact" w:wrap="none" w:vAnchor="page" w:hAnchor="page" w:x="1657" w:y="992"/>
        <w:ind w:firstLine="720"/>
        <w:jc w:val="both"/>
      </w:pPr>
      <w:r>
        <w:t xml:space="preserve">Оценка </w:t>
      </w:r>
      <w:r>
        <w:rPr>
          <w:b/>
          <w:bCs/>
        </w:rPr>
        <w:t xml:space="preserve">«отлично» </w:t>
      </w:r>
      <w:r>
        <w:t>выставляется студенту, если он знает технику наложения кровоостанавливающего жгута (закрутки), пальцевого прижатия артерий, повязок на голову, туловище, верхние и нижние конечности. При выполнении практического задания соблюдает санитарно-гигиенические нормы. Практически умеет оказать первую медицинскую помощь при различных травмах: наложение шины на место перелома и транспортировка поражённого.</w:t>
      </w:r>
    </w:p>
    <w:p w:rsidR="0020384E" w:rsidRDefault="000D21DE">
      <w:pPr>
        <w:pStyle w:val="1"/>
        <w:framePr w:w="9720" w:h="14453" w:hRule="exact" w:wrap="none" w:vAnchor="page" w:hAnchor="page" w:x="1657" w:y="992"/>
        <w:ind w:firstLine="720"/>
        <w:jc w:val="both"/>
      </w:pPr>
      <w:r>
        <w:t xml:space="preserve">Оценка </w:t>
      </w:r>
      <w:r>
        <w:rPr>
          <w:b/>
          <w:bCs/>
        </w:rPr>
        <w:t xml:space="preserve">«хорошо» </w:t>
      </w:r>
      <w:r>
        <w:t>выставляется студенту, если он знает технику наложения кровоостанавливающего жгута (закрутки), пальцевого прижатия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>
      <w:pPr>
        <w:pStyle w:val="1"/>
        <w:framePr w:w="9725" w:h="6682" w:hRule="exact" w:wrap="none" w:vAnchor="page" w:hAnchor="page" w:x="1655" w:y="992"/>
        <w:ind w:firstLine="0"/>
        <w:jc w:val="both"/>
      </w:pPr>
      <w:r>
        <w:t>артерий, повязок на голову, туловище, верхние и нижние конечности, но допускает неточности или при выполнении практического задания нарушает санитарно-гигиенические нормы. Практически умеет оказать первую медицинскую помощь при различных травмах: наложение шины на место перелома и транспортировка поражённого.</w:t>
      </w:r>
    </w:p>
    <w:p w:rsidR="0020384E" w:rsidRDefault="000D21DE">
      <w:pPr>
        <w:pStyle w:val="1"/>
        <w:framePr w:w="9725" w:h="6682" w:hRule="exact" w:wrap="none" w:vAnchor="page" w:hAnchor="page" w:x="1655" w:y="992"/>
        <w:ind w:firstLine="720"/>
        <w:jc w:val="both"/>
      </w:pPr>
      <w:r>
        <w:t xml:space="preserve">Оценка </w:t>
      </w:r>
      <w:r>
        <w:rPr>
          <w:b/>
          <w:bCs/>
        </w:rPr>
        <w:t xml:space="preserve">«удовлетворительно» </w:t>
      </w:r>
      <w:r>
        <w:t xml:space="preserve">выставляется студенту, если он частично знает технику наложения кровоостанавливающего жгута (закрутки), пальцевого прижатия артерий, повязок на голову, туловище, верхние и нижние конечности. При выполнении практического задания не соблюдает </w:t>
      </w:r>
      <w:proofErr w:type="spellStart"/>
      <w:r>
        <w:t>санитарно</w:t>
      </w:r>
      <w:r>
        <w:softHyphen/>
        <w:t>гигиенические</w:t>
      </w:r>
      <w:proofErr w:type="spellEnd"/>
      <w:r>
        <w:t xml:space="preserve"> нормы. Практически умеет оказать первую медицинскую помощь при различных травмах: наложение шины на место перелома и транспортировка поражённого, но допускает ошибки.</w:t>
      </w:r>
    </w:p>
    <w:p w:rsidR="0020384E" w:rsidRDefault="000D21DE">
      <w:pPr>
        <w:pStyle w:val="1"/>
        <w:framePr w:w="9725" w:h="6682" w:hRule="exact" w:wrap="none" w:vAnchor="page" w:hAnchor="page" w:x="1655" w:y="992"/>
        <w:ind w:firstLine="720"/>
        <w:jc w:val="both"/>
      </w:pPr>
      <w:r>
        <w:t xml:space="preserve">Оценка </w:t>
      </w:r>
      <w:r>
        <w:rPr>
          <w:b/>
          <w:bCs/>
        </w:rPr>
        <w:t xml:space="preserve">«неудовлетворительно» </w:t>
      </w:r>
      <w:r>
        <w:t xml:space="preserve">выставляется студенту, если он не знает технику наложения кровоостанавливающего жгута (закрутки), пальцевого прижатия артерий, повязок на голову, туловище, верхние и нижние конечности. При выполнении практического задания не соблюдает </w:t>
      </w:r>
      <w:proofErr w:type="spellStart"/>
      <w:r>
        <w:t>санитарно</w:t>
      </w:r>
      <w:r>
        <w:softHyphen/>
        <w:t>гигиенические</w:t>
      </w:r>
      <w:proofErr w:type="spellEnd"/>
      <w:r>
        <w:t xml:space="preserve"> нормы и не может практически оказать первую медицинскую помощь при различных травмах.</w:t>
      </w:r>
    </w:p>
    <w:p w:rsidR="0020384E" w:rsidRDefault="000D21DE">
      <w:pPr>
        <w:pStyle w:val="1"/>
        <w:framePr w:w="9725" w:h="322" w:hRule="exact" w:wrap="none" w:vAnchor="page" w:hAnchor="page" w:x="1655" w:y="8034"/>
        <w:spacing w:line="240" w:lineRule="auto"/>
        <w:ind w:firstLine="720"/>
        <w:jc w:val="both"/>
      </w:pPr>
      <w:r>
        <w:rPr>
          <w:b/>
          <w:bCs/>
        </w:rPr>
        <w:t>Раздел 2. Основы военной службы</w:t>
      </w:r>
    </w:p>
    <w:p w:rsidR="0020384E" w:rsidRDefault="000D21DE">
      <w:pPr>
        <w:pStyle w:val="a7"/>
        <w:framePr w:w="6182" w:h="648" w:hRule="exact" w:wrap="none" w:vAnchor="page" w:hAnchor="page" w:x="2365" w:y="8471"/>
        <w:spacing w:after="40"/>
        <w:jc w:val="right"/>
      </w:pPr>
      <w:r>
        <w:rPr>
          <w:b/>
          <w:bCs/>
        </w:rPr>
        <w:t>Практическая работа № 2</w:t>
      </w:r>
    </w:p>
    <w:p w:rsidR="0020384E" w:rsidRDefault="000D21DE">
      <w:pPr>
        <w:pStyle w:val="a7"/>
        <w:framePr w:w="6182" w:h="648" w:hRule="exact" w:wrap="none" w:vAnchor="page" w:hAnchor="page" w:x="2365" w:y="8471"/>
        <w:spacing w:after="0"/>
      </w:pPr>
      <w:r>
        <w:t>Элементы строевой и физической подготовки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9"/>
        <w:gridCol w:w="5136"/>
        <w:gridCol w:w="878"/>
        <w:gridCol w:w="734"/>
        <w:gridCol w:w="730"/>
        <w:gridCol w:w="725"/>
        <w:gridCol w:w="754"/>
      </w:tblGrid>
      <w:tr w:rsidR="0020384E">
        <w:trPr>
          <w:trHeight w:hRule="exact" w:val="336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51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Тесты</w:t>
            </w:r>
          </w:p>
        </w:tc>
        <w:tc>
          <w:tcPr>
            <w:tcW w:w="38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Оценка в баллах</w:t>
            </w:r>
          </w:p>
        </w:tc>
      </w:tr>
      <w:tr w:rsidR="0020384E">
        <w:trPr>
          <w:trHeight w:hRule="exact" w:val="322"/>
        </w:trPr>
        <w:tc>
          <w:tcPr>
            <w:tcW w:w="73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20384E">
            <w:pPr>
              <w:framePr w:w="9696" w:h="2918" w:wrap="none" w:vAnchor="page" w:hAnchor="page" w:x="1674" w:y="9143"/>
            </w:pPr>
          </w:p>
        </w:tc>
        <w:tc>
          <w:tcPr>
            <w:tcW w:w="51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384E" w:rsidRDefault="0020384E">
            <w:pPr>
              <w:framePr w:w="9696" w:h="2918" w:wrap="none" w:vAnchor="page" w:hAnchor="page" w:x="1674" w:y="9143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420"/>
            </w:pPr>
            <w:r>
              <w:rPr>
                <w:b/>
                <w:bCs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</w:pPr>
            <w:r>
              <w:rPr>
                <w:b/>
                <w:bCs/>
              </w:rPr>
              <w:t>1</w:t>
            </w:r>
          </w:p>
        </w:tc>
      </w:tr>
      <w:tr w:rsidR="0020384E">
        <w:trPr>
          <w:trHeight w:hRule="exact" w:val="63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300"/>
            </w:pPr>
            <w:r>
              <w:t>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26" w:lineRule="auto"/>
              <w:ind w:firstLine="0"/>
              <w:jc w:val="center"/>
            </w:pPr>
            <w:r>
              <w:t>Подтягивание на перекладине, количество раз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t>15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</w:pPr>
            <w:r>
              <w:t>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</w:pPr>
            <w:r>
              <w:t>5</w:t>
            </w:r>
          </w:p>
        </w:tc>
      </w:tr>
      <w:tr w:rsidR="0020384E">
        <w:trPr>
          <w:trHeight w:hRule="exact" w:val="63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300"/>
            </w:pPr>
            <w:r>
              <w:t>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t>Отжимание на брусьях, количество раз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t>15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160"/>
            </w:pPr>
            <w:r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</w:pPr>
            <w:r>
              <w:t>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</w:pPr>
            <w:r>
              <w:t>5</w:t>
            </w:r>
          </w:p>
        </w:tc>
      </w:tr>
      <w:tr w:rsidR="0020384E">
        <w:trPr>
          <w:trHeight w:hRule="exact" w:val="331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300"/>
            </w:pPr>
            <w:r>
              <w:t>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t>Подъем переворотом, количество раз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160"/>
            </w:pPr>
            <w:r>
              <w:t>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</w:pPr>
            <w: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</w:pPr>
            <w:r>
              <w:t>1</w:t>
            </w:r>
          </w:p>
        </w:tc>
      </w:tr>
      <w:tr w:rsidR="0020384E">
        <w:trPr>
          <w:trHeight w:hRule="exact" w:val="65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300"/>
            </w:pPr>
            <w:r>
              <w:t>4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28" w:lineRule="auto"/>
              <w:ind w:firstLine="0"/>
              <w:jc w:val="center"/>
            </w:pPr>
            <w:r>
              <w:t>Поднимание ног на перекладине, количество раз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160"/>
            </w:pPr>
            <w: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</w:pPr>
            <w:r>
              <w:t>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</w:pPr>
            <w:r>
              <w:t>2</w:t>
            </w:r>
          </w:p>
        </w:tc>
      </w:tr>
    </w:tbl>
    <w:p w:rsidR="000D21DE" w:rsidRDefault="000D21DE">
      <w:pPr>
        <w:pStyle w:val="20"/>
        <w:framePr w:w="9725" w:h="672" w:hRule="exact" w:wrap="none" w:vAnchor="page" w:hAnchor="page" w:x="1655" w:y="12383"/>
        <w:spacing w:line="240" w:lineRule="auto"/>
        <w:jc w:val="both"/>
      </w:pPr>
      <w:bookmarkStart w:id="476" w:name="bookmark492"/>
    </w:p>
    <w:p w:rsidR="000D21DE" w:rsidRDefault="000D21DE">
      <w:pPr>
        <w:pStyle w:val="20"/>
        <w:framePr w:w="9725" w:h="672" w:hRule="exact" w:wrap="none" w:vAnchor="page" w:hAnchor="page" w:x="1655" w:y="12383"/>
        <w:spacing w:line="240" w:lineRule="auto"/>
        <w:jc w:val="both"/>
      </w:pPr>
    </w:p>
    <w:p w:rsidR="0020384E" w:rsidRDefault="000D21DE">
      <w:pPr>
        <w:pStyle w:val="20"/>
        <w:framePr w:w="9725" w:h="672" w:hRule="exact" w:wrap="none" w:vAnchor="page" w:hAnchor="page" w:x="1655" w:y="12383"/>
        <w:spacing w:line="240" w:lineRule="auto"/>
        <w:jc w:val="both"/>
      </w:pPr>
      <w:r>
        <w:t>.2. Оценочные материалы для промежуточной аттестации</w:t>
      </w:r>
      <w:bookmarkEnd w:id="476"/>
    </w:p>
    <w:p w:rsidR="0020384E" w:rsidRDefault="000D21DE" w:rsidP="00FE5049">
      <w:pPr>
        <w:pStyle w:val="20"/>
        <w:framePr w:w="9725" w:h="672" w:hRule="exact" w:wrap="none" w:vAnchor="page" w:hAnchor="page" w:x="1655" w:y="12383"/>
        <w:numPr>
          <w:ilvl w:val="0"/>
          <w:numId w:val="75"/>
        </w:numPr>
        <w:tabs>
          <w:tab w:val="left" w:pos="1475"/>
        </w:tabs>
        <w:spacing w:line="240" w:lineRule="auto"/>
        <w:jc w:val="both"/>
      </w:pPr>
      <w:bookmarkStart w:id="477" w:name="bookmark493"/>
      <w:bookmarkStart w:id="478" w:name="bookmark490"/>
      <w:bookmarkStart w:id="479" w:name="bookmark491"/>
      <w:bookmarkStart w:id="480" w:name="bookmark494"/>
      <w:bookmarkEnd w:id="477"/>
      <w:r>
        <w:t>Другие формы контроля (4 семестр)</w:t>
      </w:r>
      <w:bookmarkEnd w:id="478"/>
      <w:bookmarkEnd w:id="479"/>
      <w:bookmarkEnd w:id="480"/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481" w:name="bookmark495"/>
      <w:bookmarkEnd w:id="481"/>
    </w:p>
    <w:p w:rsidR="0020384E" w:rsidRDefault="0020384E">
      <w:pPr>
        <w:spacing w:line="1" w:lineRule="exact"/>
      </w:pPr>
    </w:p>
    <w:p w:rsidR="000D21DE" w:rsidRDefault="000D21DE">
      <w:pPr>
        <w:spacing w:line="1" w:lineRule="exact"/>
      </w:pPr>
      <w:bookmarkStart w:id="482" w:name="bookmark499"/>
      <w:bookmarkEnd w:id="482"/>
    </w:p>
    <w:p w:rsidR="0020384E" w:rsidRDefault="0020384E">
      <w:pPr>
        <w:spacing w:line="1" w:lineRule="exact"/>
      </w:pPr>
    </w:p>
    <w:p w:rsidR="00196C7D" w:rsidRPr="00C05045" w:rsidRDefault="00196C7D" w:rsidP="00C05045">
      <w:pPr>
        <w:pStyle w:val="c2"/>
        <w:framePr w:w="9720" w:h="14088" w:hRule="exact" w:wrap="none" w:vAnchor="page" w:hAnchor="page" w:x="1657" w:y="992"/>
        <w:numPr>
          <w:ilvl w:val="0"/>
          <w:numId w:val="73"/>
        </w:numPr>
        <w:shd w:val="clear" w:color="auto" w:fill="FFFFFF"/>
        <w:spacing w:before="0" w:beforeAutospacing="0" w:after="0" w:afterAutospacing="0" w:line="360" w:lineRule="auto"/>
        <w:rPr>
          <w:b/>
          <w:caps/>
        </w:rPr>
      </w:pPr>
      <w:bookmarkStart w:id="483" w:name="bookmark532"/>
      <w:bookmarkStart w:id="484" w:name="bookmark530"/>
      <w:bookmarkStart w:id="485" w:name="bookmark531"/>
      <w:bookmarkStart w:id="486" w:name="bookmark533"/>
      <w:bookmarkEnd w:id="483"/>
      <w:r w:rsidRPr="00721BF2">
        <w:rPr>
          <w:b/>
          <w:caps/>
        </w:rPr>
        <w:t xml:space="preserve">контрольно-оценочные материалы для итоговой аттестации </w:t>
      </w:r>
      <w:r w:rsidRPr="00C05045">
        <w:rPr>
          <w:b/>
          <w:caps/>
        </w:rPr>
        <w:t xml:space="preserve">по </w:t>
      </w:r>
      <w:proofErr w:type="gramStart"/>
      <w:r w:rsidRPr="00C05045">
        <w:rPr>
          <w:b/>
          <w:caps/>
        </w:rPr>
        <w:t>учебной  дисциплине</w:t>
      </w:r>
      <w:proofErr w:type="gramEnd"/>
    </w:p>
    <w:p w:rsidR="00196C7D" w:rsidRDefault="00196C7D" w:rsidP="00196C7D">
      <w:pPr>
        <w:pStyle w:val="20"/>
        <w:framePr w:w="9720" w:h="14088" w:hRule="exact" w:wrap="none" w:vAnchor="page" w:hAnchor="page" w:x="1657" w:y="992"/>
        <w:tabs>
          <w:tab w:val="left" w:pos="1526"/>
        </w:tabs>
        <w:ind w:firstLine="0"/>
        <w:jc w:val="both"/>
      </w:pPr>
    </w:p>
    <w:p w:rsidR="0020384E" w:rsidRDefault="00C05045" w:rsidP="00196C7D">
      <w:pPr>
        <w:pStyle w:val="20"/>
        <w:framePr w:w="9720" w:h="14088" w:hRule="exact" w:wrap="none" w:vAnchor="page" w:hAnchor="page" w:x="1657" w:y="992"/>
        <w:tabs>
          <w:tab w:val="left" w:pos="1526"/>
        </w:tabs>
        <w:ind w:left="720" w:firstLine="0"/>
        <w:jc w:val="both"/>
      </w:pPr>
      <w:r>
        <w:t>Вопросы к зачету (6</w:t>
      </w:r>
      <w:r w:rsidR="000D21DE">
        <w:t xml:space="preserve"> семестр)</w:t>
      </w:r>
      <w:bookmarkEnd w:id="484"/>
      <w:bookmarkEnd w:id="485"/>
      <w:bookmarkEnd w:id="486"/>
    </w:p>
    <w:p w:rsidR="0020384E" w:rsidRDefault="000D21DE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70"/>
        </w:tabs>
        <w:ind w:firstLine="720"/>
        <w:jc w:val="both"/>
      </w:pPr>
      <w:bookmarkStart w:id="487" w:name="bookmark534"/>
      <w:bookmarkEnd w:id="487"/>
      <w:r>
        <w:t>Воинская обязанность, ее предназначение и содержание.</w:t>
      </w:r>
    </w:p>
    <w:p w:rsidR="0020384E" w:rsidRDefault="000D21DE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bookmarkStart w:id="488" w:name="bookmark535"/>
      <w:bookmarkEnd w:id="488"/>
      <w:r>
        <w:t>Воинский учет и его организация.</w:t>
      </w:r>
    </w:p>
    <w:p w:rsidR="0020384E" w:rsidRDefault="000D21DE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bookmarkStart w:id="489" w:name="bookmark536"/>
      <w:bookmarkEnd w:id="489"/>
      <w:r>
        <w:t>Данные, которые содержатся в д</w:t>
      </w:r>
      <w:r>
        <w:rPr>
          <w:b/>
          <w:bCs/>
        </w:rPr>
        <w:t>о</w:t>
      </w:r>
      <w:r>
        <w:t>кументах по воинскому учету.</w:t>
      </w:r>
    </w:p>
    <w:p w:rsidR="0020384E" w:rsidRDefault="000D21DE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84"/>
        </w:tabs>
        <w:ind w:firstLine="720"/>
        <w:jc w:val="both"/>
      </w:pPr>
      <w:bookmarkStart w:id="490" w:name="bookmark537"/>
      <w:bookmarkEnd w:id="490"/>
      <w:r>
        <w:t>Первоначальная постановка граждан на воинский учет, сроки его проведения.</w:t>
      </w:r>
    </w:p>
    <w:p w:rsidR="0020384E" w:rsidRDefault="000D21DE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4"/>
        </w:tabs>
        <w:ind w:firstLine="720"/>
        <w:jc w:val="both"/>
      </w:pPr>
      <w:bookmarkStart w:id="491" w:name="bookmark538"/>
      <w:bookmarkEnd w:id="491"/>
      <w:r>
        <w:t>Медицинское освидетельствование граждан при первоначальной постановке на воинский учет.</w:t>
      </w:r>
    </w:p>
    <w:p w:rsidR="00196C7D" w:rsidRDefault="000D21DE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bookmarkStart w:id="492" w:name="bookmark539"/>
      <w:bookmarkEnd w:id="492"/>
      <w:r>
        <w:t>Обязанности граждан по воинскому учету.</w:t>
      </w:r>
    </w:p>
    <w:p w:rsidR="00196C7D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Организация медицинского освидетельствования и медицинского обследования при первоначальной постановке граждан на воинский учет.</w:t>
      </w:r>
    </w:p>
    <w:p w:rsidR="00196C7D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Предназначение медицинского освидетельствования категории годности к военной службе.</w:t>
      </w:r>
    </w:p>
    <w:p w:rsidR="00196C7D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Кому предоставлено право выносить заключение о годности гражданина к военной службе?</w:t>
      </w:r>
    </w:p>
    <w:p w:rsidR="00196C7D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Порядок освидетельствования граждан, желающих поступить в военно-учебные заведения.</w:t>
      </w:r>
    </w:p>
    <w:p w:rsidR="00196C7D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Профессиональный психологический отбор граждан при первоначальной постановке на воинский учет, его цели и организация.</w:t>
      </w:r>
    </w:p>
    <w:p w:rsidR="00196C7D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Организация медицинского освидетельствования и медицинского обследования при первоначальной постановке граждан на воинский учет.</w:t>
      </w:r>
    </w:p>
    <w:p w:rsidR="00196C7D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Предназначение медицинского освидетельствования категории годности к военной службе.</w:t>
      </w:r>
    </w:p>
    <w:p w:rsidR="00196C7D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Кому предоставлено право выносить заключение о годности гражданина к военной службе?</w:t>
      </w:r>
    </w:p>
    <w:p w:rsidR="00196C7D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 xml:space="preserve">Порядок освидетельствования граждан, желающих поступить в военно-учебные заведения. </w:t>
      </w:r>
    </w:p>
    <w:p w:rsidR="00C05045" w:rsidRDefault="00196C7D" w:rsidP="00C05045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Профессиональный психологический отбор граждан при первоначальной постановке на воинский учет, его цели и организация.</w:t>
      </w:r>
    </w:p>
    <w:p w:rsidR="00C05045" w:rsidRDefault="00196C7D" w:rsidP="00C05045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Время призыва на военную службу.</w:t>
      </w:r>
    </w:p>
    <w:p w:rsidR="00C05045" w:rsidRDefault="00196C7D" w:rsidP="00C05045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Организация призыва граждан на военную службу.</w:t>
      </w:r>
    </w:p>
    <w:p w:rsidR="00196C7D" w:rsidRDefault="00196C7D" w:rsidP="00C05045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Порядок освобождения граждан от военной службы.</w:t>
      </w:r>
    </w:p>
    <w:p w:rsidR="00196C7D" w:rsidRDefault="00196C7D" w:rsidP="00196C7D">
      <w:pPr>
        <w:pStyle w:val="1"/>
        <w:framePr w:w="9720" w:h="14088" w:hRule="exact" w:wrap="none" w:vAnchor="page" w:hAnchor="page" w:x="1657" w:y="992"/>
        <w:tabs>
          <w:tab w:val="left" w:pos="1099"/>
        </w:tabs>
        <w:ind w:firstLine="0"/>
        <w:jc w:val="both"/>
      </w:pPr>
    </w:p>
    <w:p w:rsidR="00196C7D" w:rsidRDefault="00196C7D">
      <w:pPr>
        <w:spacing w:line="1" w:lineRule="exact"/>
      </w:pPr>
    </w:p>
    <w:p w:rsidR="00196C7D" w:rsidRDefault="00196C7D" w:rsidP="00196C7D"/>
    <w:p w:rsidR="00196C7D" w:rsidRDefault="00196C7D" w:rsidP="00196C7D">
      <w:pPr>
        <w:tabs>
          <w:tab w:val="left" w:pos="1980"/>
        </w:tabs>
      </w:pPr>
      <w:r>
        <w:tab/>
      </w:r>
    </w:p>
    <w:p w:rsidR="00196C7D" w:rsidRDefault="00196C7D" w:rsidP="00196C7D">
      <w:pPr>
        <w:tabs>
          <w:tab w:val="left" w:pos="1980"/>
        </w:tabs>
      </w:pPr>
    </w:p>
    <w:p w:rsidR="00196C7D" w:rsidRDefault="00196C7D" w:rsidP="00196C7D">
      <w:pPr>
        <w:tabs>
          <w:tab w:val="left" w:pos="1980"/>
        </w:tabs>
      </w:pPr>
    </w:p>
    <w:p w:rsidR="00196C7D" w:rsidRDefault="00196C7D" w:rsidP="00196C7D">
      <w:pPr>
        <w:tabs>
          <w:tab w:val="left" w:pos="1980"/>
        </w:tabs>
      </w:pPr>
    </w:p>
    <w:p w:rsidR="00196C7D" w:rsidRDefault="00196C7D" w:rsidP="00196C7D">
      <w:pPr>
        <w:tabs>
          <w:tab w:val="left" w:pos="1980"/>
        </w:tabs>
      </w:pPr>
    </w:p>
    <w:p w:rsidR="0020384E" w:rsidRPr="00196C7D" w:rsidRDefault="00196C7D" w:rsidP="00196C7D">
      <w:pPr>
        <w:tabs>
          <w:tab w:val="left" w:pos="1980"/>
        </w:tabs>
        <w:sectPr w:rsidR="0020384E" w:rsidRPr="00196C7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tab/>
      </w:r>
    </w:p>
    <w:p w:rsidR="0020384E" w:rsidRDefault="00C05045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828675</wp:posOffset>
                </wp:positionH>
                <wp:positionV relativeFrom="paragraph">
                  <wp:posOffset>5286375</wp:posOffset>
                </wp:positionV>
                <wp:extent cx="19050" cy="327660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76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BC14FD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25pt,416.25pt" to="66.75pt,6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" strokecolor="black [3200]" strokeweight=".5pt">
                <v:stroke joinstyle="miter"/>
              </v:line>
            </w:pict>
          </mc:Fallback>
        </mc:AlternateContent>
      </w:r>
    </w:p>
    <w:p w:rsidR="0020384E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62"/>
        </w:tabs>
        <w:ind w:firstLine="740"/>
        <w:jc w:val="both"/>
      </w:pPr>
      <w:bookmarkStart w:id="493" w:name="bookmark540"/>
      <w:bookmarkStart w:id="494" w:name="bookmark553"/>
      <w:bookmarkEnd w:id="493"/>
      <w:bookmarkEnd w:id="494"/>
      <w:r>
        <w:t>Порядок предоставления отсрочек от военной службы.</w:t>
      </w:r>
    </w:p>
    <w:p w:rsidR="0020384E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32"/>
        </w:tabs>
        <w:ind w:firstLine="740"/>
        <w:jc w:val="both"/>
      </w:pPr>
      <w:bookmarkStart w:id="495" w:name="bookmark554"/>
      <w:bookmarkEnd w:id="495"/>
      <w:r>
        <w:t>Составы и воинские звания военнослужащих Вооруженных Сил Российской Федерации.</w:t>
      </w:r>
    </w:p>
    <w:p w:rsidR="0020384E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62"/>
        </w:tabs>
        <w:ind w:firstLine="740"/>
        <w:jc w:val="both"/>
      </w:pPr>
      <w:bookmarkStart w:id="496" w:name="bookmark555"/>
      <w:bookmarkEnd w:id="496"/>
      <w:r>
        <w:t>Обязанности военнослужащих (общие и специальные).</w:t>
      </w:r>
    </w:p>
    <w:p w:rsidR="0020384E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62"/>
        </w:tabs>
        <w:ind w:firstLine="740"/>
        <w:jc w:val="both"/>
      </w:pPr>
      <w:bookmarkStart w:id="497" w:name="bookmark556"/>
      <w:bookmarkEnd w:id="497"/>
      <w:r>
        <w:t>Размещение военнослужащих.</w:t>
      </w:r>
    </w:p>
    <w:p w:rsidR="0020384E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32"/>
        </w:tabs>
        <w:ind w:firstLine="740"/>
        <w:jc w:val="both"/>
      </w:pPr>
      <w:bookmarkStart w:id="498" w:name="bookmark557"/>
      <w:bookmarkEnd w:id="498"/>
      <w:r>
        <w:t>Распределение времени и повседневный порядок воинской части. Время военной службы 1по призыву.</w:t>
      </w:r>
    </w:p>
    <w:p w:rsidR="0020384E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62"/>
        </w:tabs>
        <w:ind w:firstLine="740"/>
        <w:jc w:val="both"/>
      </w:pPr>
      <w:bookmarkStart w:id="499" w:name="bookmark558"/>
      <w:bookmarkEnd w:id="499"/>
      <w:r>
        <w:t>Организация проводов военнослужащих, уволенных в запас.</w:t>
      </w:r>
    </w:p>
    <w:p w:rsidR="0020384E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62"/>
        </w:tabs>
        <w:ind w:firstLine="740"/>
        <w:jc w:val="both"/>
      </w:pPr>
      <w:bookmarkStart w:id="500" w:name="bookmark559"/>
      <w:bookmarkEnd w:id="500"/>
      <w:r>
        <w:t>Основные элементы воинской деятельности и их предназначение.</w:t>
      </w:r>
    </w:p>
    <w:p w:rsidR="0020384E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27"/>
        </w:tabs>
        <w:ind w:firstLine="740"/>
        <w:jc w:val="both"/>
      </w:pPr>
      <w:bookmarkStart w:id="501" w:name="bookmark560"/>
      <w:bookmarkEnd w:id="501"/>
      <w:r>
        <w:t>Чем обусловлены особенности воинской деятельности в различных видах Вооруженных Сил и родах войск?</w:t>
      </w:r>
    </w:p>
    <w:p w:rsidR="0020384E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27"/>
        </w:tabs>
        <w:ind w:firstLine="740"/>
        <w:jc w:val="both"/>
      </w:pPr>
      <w:bookmarkStart w:id="502" w:name="bookmark561"/>
      <w:bookmarkEnd w:id="502"/>
      <w:r>
        <w:t>Как подразделяются воинские должности, замещаемые солдатами, матросами, сержантами и старшинами, с учетом психологической классификации?</w:t>
      </w:r>
    </w:p>
    <w:p w:rsidR="0020384E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27"/>
        </w:tabs>
        <w:ind w:firstLine="740"/>
        <w:jc w:val="both"/>
      </w:pPr>
      <w:bookmarkStart w:id="503" w:name="bookmark562"/>
      <w:bookmarkEnd w:id="503"/>
      <w:r>
        <w:t>Основные требования к уровню профессиональной подготовки военнослужащих по ряду воинских должностей.</w:t>
      </w:r>
    </w:p>
    <w:p w:rsidR="00C05045" w:rsidRDefault="00C05045" w:rsidP="00C05045">
      <w:pPr>
        <w:pStyle w:val="20"/>
        <w:framePr w:w="9720" w:h="14458" w:hRule="exact" w:wrap="none" w:vAnchor="page" w:hAnchor="page" w:x="1657" w:y="992"/>
        <w:spacing w:after="40" w:line="240" w:lineRule="auto"/>
        <w:ind w:firstLine="700"/>
        <w:jc w:val="both"/>
      </w:pPr>
      <w:bookmarkStart w:id="504" w:name="bookmark563"/>
      <w:bookmarkStart w:id="505" w:name="bookmark564"/>
      <w:bookmarkStart w:id="506" w:name="bookmark565"/>
      <w:r>
        <w:t>Критерии оценивания:</w:t>
      </w:r>
      <w:bookmarkEnd w:id="504"/>
      <w:bookmarkEnd w:id="505"/>
      <w:bookmarkEnd w:id="506"/>
    </w:p>
    <w:p w:rsidR="00C05045" w:rsidRDefault="00C05045" w:rsidP="00C05045">
      <w:pPr>
        <w:pStyle w:val="1"/>
        <w:framePr w:w="9720" w:h="14458" w:hRule="exact" w:wrap="none" w:vAnchor="page" w:hAnchor="page" w:x="1657" w:y="992"/>
        <w:numPr>
          <w:ilvl w:val="0"/>
          <w:numId w:val="77"/>
        </w:numPr>
        <w:tabs>
          <w:tab w:val="left" w:pos="1260"/>
        </w:tabs>
        <w:spacing w:after="40" w:line="240" w:lineRule="auto"/>
        <w:ind w:firstLine="700"/>
        <w:jc w:val="both"/>
      </w:pPr>
      <w:bookmarkStart w:id="507" w:name="bookmark566"/>
      <w:bookmarkEnd w:id="507"/>
      <w:r>
        <w:t>полнота и правильность ответа;</w:t>
      </w:r>
    </w:p>
    <w:p w:rsidR="00C05045" w:rsidRDefault="00C05045" w:rsidP="00C05045">
      <w:pPr>
        <w:pStyle w:val="1"/>
        <w:framePr w:w="9720" w:h="14458" w:hRule="exact" w:wrap="none" w:vAnchor="page" w:hAnchor="page" w:x="1657" w:y="992"/>
        <w:numPr>
          <w:ilvl w:val="0"/>
          <w:numId w:val="77"/>
        </w:numPr>
        <w:tabs>
          <w:tab w:val="left" w:pos="1260"/>
        </w:tabs>
        <w:spacing w:after="40" w:line="240" w:lineRule="auto"/>
        <w:ind w:firstLine="700"/>
        <w:jc w:val="both"/>
      </w:pPr>
      <w:bookmarkStart w:id="508" w:name="bookmark567"/>
      <w:bookmarkEnd w:id="508"/>
      <w:r>
        <w:t>степень осознанности, понимания изученного;</w:t>
      </w:r>
    </w:p>
    <w:p w:rsidR="00C05045" w:rsidRDefault="00C05045" w:rsidP="00C05045">
      <w:pPr>
        <w:pStyle w:val="1"/>
        <w:framePr w:w="9720" w:h="14458" w:hRule="exact" w:wrap="none" w:vAnchor="page" w:hAnchor="page" w:x="1657" w:y="992"/>
        <w:numPr>
          <w:ilvl w:val="0"/>
          <w:numId w:val="77"/>
        </w:numPr>
        <w:tabs>
          <w:tab w:val="left" w:pos="1260"/>
        </w:tabs>
        <w:spacing w:line="240" w:lineRule="auto"/>
        <w:ind w:firstLine="700"/>
        <w:jc w:val="both"/>
      </w:pPr>
      <w:bookmarkStart w:id="509" w:name="bookmark568"/>
      <w:bookmarkEnd w:id="509"/>
      <w:r>
        <w:t>языковое оформление ответа.</w:t>
      </w:r>
    </w:p>
    <w:p w:rsidR="00C05045" w:rsidRPr="00C05045" w:rsidRDefault="00C05045" w:rsidP="00C05045">
      <w:pPr>
        <w:pStyle w:val="1"/>
        <w:framePr w:w="9720" w:h="14458" w:hRule="exact" w:wrap="none" w:vAnchor="page" w:hAnchor="page" w:x="1657" w:y="992"/>
        <w:tabs>
          <w:tab w:val="left" w:pos="1227"/>
        </w:tabs>
        <w:ind w:left="740" w:firstLine="0"/>
        <w:jc w:val="both"/>
        <w:rPr>
          <w:b/>
        </w:rPr>
      </w:pPr>
      <w:r w:rsidRPr="00C05045">
        <w:rPr>
          <w:b/>
        </w:rPr>
        <w:t>Показатели и шкала оценивания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2"/>
        <w:gridCol w:w="6950"/>
      </w:tblGrid>
      <w:tr w:rsidR="00C05045" w:rsidTr="00C05045">
        <w:trPr>
          <w:trHeight w:hRule="exact" w:val="317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045" w:rsidRDefault="00C05045" w:rsidP="00C05045">
            <w:pPr>
              <w:pStyle w:val="a5"/>
              <w:framePr w:w="9720" w:h="14458" w:hRule="exact" w:wrap="none" w:vAnchor="page" w:hAnchor="page" w:x="1657" w:y="992"/>
              <w:spacing w:line="240" w:lineRule="auto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5045" w:rsidRDefault="00C05045" w:rsidP="00C05045">
            <w:pPr>
              <w:pStyle w:val="a5"/>
              <w:framePr w:w="9720" w:h="14458" w:hRule="exact" w:wrap="none" w:vAnchor="page" w:hAnchor="page" w:x="1657" w:y="9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Показатели</w:t>
            </w:r>
          </w:p>
        </w:tc>
      </w:tr>
      <w:tr w:rsidR="00C05045" w:rsidTr="00C05045">
        <w:trPr>
          <w:trHeight w:hRule="exact" w:val="2294"/>
        </w:trPr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5045" w:rsidRDefault="00C05045" w:rsidP="00C05045">
            <w:pPr>
              <w:pStyle w:val="a5"/>
              <w:framePr w:w="9720" w:h="14458" w:hRule="exact" w:wrap="none" w:vAnchor="page" w:hAnchor="page" w:x="1657" w:y="9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«зачтено»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5045" w:rsidRDefault="00C05045" w:rsidP="00C05045">
            <w:pPr>
              <w:pStyle w:val="a5"/>
              <w:framePr w:w="9720" w:h="14458" w:hRule="exact" w:wrap="none" w:vAnchor="page" w:hAnchor="page" w:x="1657" w:y="992"/>
              <w:numPr>
                <w:ilvl w:val="0"/>
                <w:numId w:val="78"/>
              </w:numPr>
              <w:tabs>
                <w:tab w:val="left" w:pos="240"/>
              </w:tabs>
              <w:spacing w:line="271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 полно излагает материал, дает правильное определение основных понятий;</w:t>
            </w:r>
          </w:p>
          <w:p w:rsidR="00C05045" w:rsidRDefault="00C05045" w:rsidP="00C05045">
            <w:pPr>
              <w:pStyle w:val="a5"/>
              <w:framePr w:w="9720" w:h="14458" w:hRule="exact" w:wrap="none" w:vAnchor="page" w:hAnchor="page" w:x="1657" w:y="992"/>
              <w:numPr>
                <w:ilvl w:val="0"/>
                <w:numId w:val="78"/>
              </w:numPr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</w:t>
            </w:r>
          </w:p>
          <w:p w:rsidR="00C05045" w:rsidRDefault="00C05045" w:rsidP="00C05045">
            <w:pPr>
              <w:pStyle w:val="a5"/>
              <w:framePr w:w="9720" w:h="14458" w:hRule="exact" w:wrap="none" w:vAnchor="page" w:hAnchor="page" w:x="1657" w:y="992"/>
              <w:numPr>
                <w:ilvl w:val="0"/>
                <w:numId w:val="78"/>
              </w:numPr>
              <w:tabs>
                <w:tab w:val="left" w:pos="24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излагает материал последовательно и правильно с точки зрения норм литературного языка.</w:t>
            </w:r>
          </w:p>
        </w:tc>
      </w:tr>
      <w:tr w:rsidR="00C05045" w:rsidTr="00C05045">
        <w:trPr>
          <w:trHeight w:hRule="exact" w:val="1243"/>
        </w:trPr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5045" w:rsidRDefault="00C05045" w:rsidP="00C05045">
            <w:pPr>
              <w:framePr w:w="9720" w:h="14458" w:hRule="exact" w:wrap="none" w:vAnchor="page" w:hAnchor="page" w:x="1657" w:y="992"/>
            </w:pP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5045" w:rsidRDefault="00C05045" w:rsidP="00C05045">
            <w:pPr>
              <w:pStyle w:val="a5"/>
              <w:framePr w:w="9720" w:h="14458" w:hRule="exact" w:wrap="none" w:vAnchor="page" w:hAnchor="page" w:x="1657" w:y="992"/>
              <w:spacing w:line="269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 дает ответ, удовлетворяющий тем же требованиям, что и для отметки «5», но допускает 1-2 ошибки, которые сам же исправляет, и 1-2 недочета в последовательности и языковом оформлении излагаемого.</w:t>
            </w:r>
          </w:p>
        </w:tc>
      </w:tr>
      <w:tr w:rsidR="00C05045" w:rsidTr="00C05045">
        <w:trPr>
          <w:trHeight w:hRule="exact" w:val="1253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5045" w:rsidRDefault="00C05045" w:rsidP="00C05045">
            <w:pPr>
              <w:pStyle w:val="a5"/>
              <w:framePr w:w="9720" w:h="14458" w:hRule="exact" w:wrap="none" w:vAnchor="page" w:hAnchor="page" w:x="1657" w:y="9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«не зачтено»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5045" w:rsidRDefault="00C05045" w:rsidP="00C05045">
            <w:pPr>
              <w:pStyle w:val="a5"/>
              <w:framePr w:w="9720" w:h="14458" w:hRule="exact" w:wrap="none" w:vAnchor="page" w:hAnchor="page" w:x="1657" w:y="992"/>
              <w:tabs>
                <w:tab w:val="left" w:pos="1330"/>
                <w:tab w:val="left" w:pos="3317"/>
                <w:tab w:val="left" w:pos="4790"/>
                <w:tab w:val="left" w:pos="6221"/>
              </w:tabs>
              <w:spacing w:line="26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</w:t>
            </w:r>
            <w:r>
              <w:rPr>
                <w:sz w:val="24"/>
                <w:szCs w:val="24"/>
              </w:rPr>
              <w:tab/>
              <w:t>обнаруживает</w:t>
            </w:r>
            <w:r>
              <w:rPr>
                <w:sz w:val="24"/>
                <w:szCs w:val="24"/>
              </w:rPr>
              <w:tab/>
              <w:t>незнание</w:t>
            </w:r>
            <w:r>
              <w:rPr>
                <w:sz w:val="24"/>
                <w:szCs w:val="24"/>
              </w:rPr>
              <w:tab/>
              <w:t>большей</w:t>
            </w:r>
            <w:r>
              <w:rPr>
                <w:sz w:val="24"/>
                <w:szCs w:val="24"/>
              </w:rPr>
              <w:tab/>
              <w:t>части</w:t>
            </w:r>
          </w:p>
          <w:p w:rsidR="00C05045" w:rsidRDefault="00C05045" w:rsidP="00C05045">
            <w:pPr>
              <w:pStyle w:val="a5"/>
              <w:framePr w:w="9720" w:h="14458" w:hRule="exact" w:wrap="none" w:vAnchor="page" w:hAnchor="page" w:x="1657" w:y="992"/>
              <w:spacing w:line="26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соответствующего вопроса, допускает ошибки в формулировке определений и правил, искажающие их смысл, беспорядочно и неуверенно излагает материал.</w:t>
            </w:r>
          </w:p>
        </w:tc>
      </w:tr>
    </w:tbl>
    <w:p w:rsidR="00C05045" w:rsidRDefault="00C05045" w:rsidP="00C05045">
      <w:pPr>
        <w:pStyle w:val="1"/>
        <w:framePr w:w="9720" w:h="14458" w:hRule="exact" w:wrap="none" w:vAnchor="page" w:hAnchor="page" w:x="1657" w:y="992"/>
        <w:tabs>
          <w:tab w:val="left" w:pos="1227"/>
        </w:tabs>
        <w:ind w:left="740" w:firstLine="0"/>
        <w:jc w:val="both"/>
      </w:pP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20384E">
      <w:pPr>
        <w:pStyle w:val="1"/>
        <w:framePr w:w="9653" w:h="341" w:hRule="exact" w:wrap="none" w:vAnchor="page" w:hAnchor="page" w:x="1691" w:y="2845"/>
        <w:spacing w:line="240" w:lineRule="auto"/>
        <w:ind w:firstLine="0"/>
        <w:jc w:val="center"/>
      </w:pPr>
    </w:p>
    <w:p w:rsidR="0020384E" w:rsidRDefault="0020384E">
      <w:pPr>
        <w:spacing w:line="1" w:lineRule="exact"/>
      </w:pPr>
    </w:p>
    <w:sectPr w:rsidR="0020384E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801" w:rsidRDefault="00505801">
      <w:r>
        <w:separator/>
      </w:r>
    </w:p>
  </w:endnote>
  <w:endnote w:type="continuationSeparator" w:id="0">
    <w:p w:rsidR="00505801" w:rsidRDefault="00505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010451"/>
      <w:docPartObj>
        <w:docPartGallery w:val="Page Numbers (Bottom of Page)"/>
        <w:docPartUnique/>
      </w:docPartObj>
    </w:sdtPr>
    <w:sdtContent>
      <w:p w:rsidR="00B6239B" w:rsidRDefault="00B6239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77D">
          <w:rPr>
            <w:noProof/>
          </w:rPr>
          <w:t>21</w:t>
        </w:r>
        <w:r>
          <w:fldChar w:fldCharType="end"/>
        </w:r>
      </w:p>
    </w:sdtContent>
  </w:sdt>
  <w:p w:rsidR="00B6239B" w:rsidRDefault="00B6239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801" w:rsidRDefault="00505801"/>
  </w:footnote>
  <w:footnote w:type="continuationSeparator" w:id="0">
    <w:p w:rsidR="00505801" w:rsidRDefault="0050580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4E3C"/>
    <w:multiLevelType w:val="multilevel"/>
    <w:tmpl w:val="46DE1CE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AE722D"/>
    <w:multiLevelType w:val="multilevel"/>
    <w:tmpl w:val="F118E3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5D4625"/>
    <w:multiLevelType w:val="multilevel"/>
    <w:tmpl w:val="84007E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F77273"/>
    <w:multiLevelType w:val="multilevel"/>
    <w:tmpl w:val="F976EB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542232"/>
    <w:multiLevelType w:val="multilevel"/>
    <w:tmpl w:val="00DEA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142146"/>
    <w:multiLevelType w:val="multilevel"/>
    <w:tmpl w:val="6BEA80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244755"/>
    <w:multiLevelType w:val="multilevel"/>
    <w:tmpl w:val="B00C35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E394E23"/>
    <w:multiLevelType w:val="multilevel"/>
    <w:tmpl w:val="A42013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2E7A0B"/>
    <w:multiLevelType w:val="multilevel"/>
    <w:tmpl w:val="79761B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F8E6644"/>
    <w:multiLevelType w:val="multilevel"/>
    <w:tmpl w:val="22C2AF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1FF1115"/>
    <w:multiLevelType w:val="multilevel"/>
    <w:tmpl w:val="0B18D3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24C0FD7"/>
    <w:multiLevelType w:val="multilevel"/>
    <w:tmpl w:val="CB2AA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3B52B09"/>
    <w:multiLevelType w:val="multilevel"/>
    <w:tmpl w:val="489C1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5B91B9D"/>
    <w:multiLevelType w:val="multilevel"/>
    <w:tmpl w:val="1F5691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7F668AF"/>
    <w:multiLevelType w:val="multilevel"/>
    <w:tmpl w:val="AD168F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82B4C0C"/>
    <w:multiLevelType w:val="multilevel"/>
    <w:tmpl w:val="47A262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8825D2F"/>
    <w:multiLevelType w:val="multilevel"/>
    <w:tmpl w:val="37FADD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8C62A5F"/>
    <w:multiLevelType w:val="multilevel"/>
    <w:tmpl w:val="517C50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BD316EF"/>
    <w:multiLevelType w:val="multilevel"/>
    <w:tmpl w:val="18F27F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CF21586"/>
    <w:multiLevelType w:val="multilevel"/>
    <w:tmpl w:val="D11499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DCF3D99"/>
    <w:multiLevelType w:val="multilevel"/>
    <w:tmpl w:val="C7C211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E9032CB"/>
    <w:multiLevelType w:val="multilevel"/>
    <w:tmpl w:val="9CAA96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F6A6E9A"/>
    <w:multiLevelType w:val="multilevel"/>
    <w:tmpl w:val="A1F4B3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02152CB"/>
    <w:multiLevelType w:val="multilevel"/>
    <w:tmpl w:val="0D2A6F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035462E"/>
    <w:multiLevelType w:val="multilevel"/>
    <w:tmpl w:val="2E4C63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0B33CC3"/>
    <w:multiLevelType w:val="multilevel"/>
    <w:tmpl w:val="9DA429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64B5088"/>
    <w:multiLevelType w:val="multilevel"/>
    <w:tmpl w:val="769805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7261944"/>
    <w:multiLevelType w:val="multilevel"/>
    <w:tmpl w:val="EE6E9E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8FC7C3F"/>
    <w:multiLevelType w:val="multilevel"/>
    <w:tmpl w:val="BF28D4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9F26295"/>
    <w:multiLevelType w:val="multilevel"/>
    <w:tmpl w:val="70B8C6B8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A391003"/>
    <w:multiLevelType w:val="multilevel"/>
    <w:tmpl w:val="0CAC9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C382D17"/>
    <w:multiLevelType w:val="multilevel"/>
    <w:tmpl w:val="1A160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D1F2B6A"/>
    <w:multiLevelType w:val="multilevel"/>
    <w:tmpl w:val="5CFED2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D27705C"/>
    <w:multiLevelType w:val="multilevel"/>
    <w:tmpl w:val="766C79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80E20C2"/>
    <w:multiLevelType w:val="multilevel"/>
    <w:tmpl w:val="8EDAD7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8851142"/>
    <w:multiLevelType w:val="multilevel"/>
    <w:tmpl w:val="788863A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88F7ABD"/>
    <w:multiLevelType w:val="multilevel"/>
    <w:tmpl w:val="D38EA2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9842F34"/>
    <w:multiLevelType w:val="multilevel"/>
    <w:tmpl w:val="40F438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398D23B6"/>
    <w:multiLevelType w:val="multilevel"/>
    <w:tmpl w:val="8092BD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3E2F4E6B"/>
    <w:multiLevelType w:val="multilevel"/>
    <w:tmpl w:val="342494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06C2E1C"/>
    <w:multiLevelType w:val="multilevel"/>
    <w:tmpl w:val="395877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419D552B"/>
    <w:multiLevelType w:val="multilevel"/>
    <w:tmpl w:val="19622560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2" w15:restartNumberingAfterBreak="0">
    <w:nsid w:val="423E7B94"/>
    <w:multiLevelType w:val="multilevel"/>
    <w:tmpl w:val="8500F7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43957C0D"/>
    <w:multiLevelType w:val="multilevel"/>
    <w:tmpl w:val="A2A4E9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45603CE7"/>
    <w:multiLevelType w:val="multilevel"/>
    <w:tmpl w:val="4A9E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6E45852"/>
    <w:multiLevelType w:val="multilevel"/>
    <w:tmpl w:val="100CEE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7E84253"/>
    <w:multiLevelType w:val="multilevel"/>
    <w:tmpl w:val="3F8A12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484261B2"/>
    <w:multiLevelType w:val="multilevel"/>
    <w:tmpl w:val="8ACC3E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489B1DEA"/>
    <w:multiLevelType w:val="multilevel"/>
    <w:tmpl w:val="BADE91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4BD97766"/>
    <w:multiLevelType w:val="multilevel"/>
    <w:tmpl w:val="A73634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4CAC1567"/>
    <w:multiLevelType w:val="multilevel"/>
    <w:tmpl w:val="701EA5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4D6D12EE"/>
    <w:multiLevelType w:val="multilevel"/>
    <w:tmpl w:val="B1BAAF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4DB854AE"/>
    <w:multiLevelType w:val="multilevel"/>
    <w:tmpl w:val="D2AA62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513228D7"/>
    <w:multiLevelType w:val="multilevel"/>
    <w:tmpl w:val="D53ACA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52666857"/>
    <w:multiLevelType w:val="multilevel"/>
    <w:tmpl w:val="2C24EC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53361848"/>
    <w:multiLevelType w:val="multilevel"/>
    <w:tmpl w:val="81FE71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546C0DB9"/>
    <w:multiLevelType w:val="multilevel"/>
    <w:tmpl w:val="4DF636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56663DA4"/>
    <w:multiLevelType w:val="multilevel"/>
    <w:tmpl w:val="FF4ED7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584D4D68"/>
    <w:multiLevelType w:val="multilevel"/>
    <w:tmpl w:val="CC0A43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59A437B5"/>
    <w:multiLevelType w:val="multilevel"/>
    <w:tmpl w:val="AD762A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607406B6"/>
    <w:multiLevelType w:val="multilevel"/>
    <w:tmpl w:val="2F9246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63667D5D"/>
    <w:multiLevelType w:val="multilevel"/>
    <w:tmpl w:val="54E40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69C751A7"/>
    <w:multiLevelType w:val="multilevel"/>
    <w:tmpl w:val="65F61C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6B45788A"/>
    <w:multiLevelType w:val="multilevel"/>
    <w:tmpl w:val="388812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6BC1158B"/>
    <w:multiLevelType w:val="multilevel"/>
    <w:tmpl w:val="65EC68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6C524FAF"/>
    <w:multiLevelType w:val="multilevel"/>
    <w:tmpl w:val="83D889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6F777898"/>
    <w:multiLevelType w:val="multilevel"/>
    <w:tmpl w:val="59BAAA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6FB823B6"/>
    <w:multiLevelType w:val="hybridMultilevel"/>
    <w:tmpl w:val="3CE0C56E"/>
    <w:lvl w:ilvl="0" w:tplc="0B5C10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8" w15:restartNumberingAfterBreak="0">
    <w:nsid w:val="70914766"/>
    <w:multiLevelType w:val="multilevel"/>
    <w:tmpl w:val="ABF0BA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1407F1D"/>
    <w:multiLevelType w:val="multilevel"/>
    <w:tmpl w:val="AB2E80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1F81688"/>
    <w:multiLevelType w:val="multilevel"/>
    <w:tmpl w:val="48B498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4150807"/>
    <w:multiLevelType w:val="multilevel"/>
    <w:tmpl w:val="579EC6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7563274A"/>
    <w:multiLevelType w:val="multilevel"/>
    <w:tmpl w:val="F75E82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A2B2879"/>
    <w:multiLevelType w:val="multilevel"/>
    <w:tmpl w:val="E130A4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A527DBB"/>
    <w:multiLevelType w:val="multilevel"/>
    <w:tmpl w:val="7B8063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C02CAC"/>
    <w:multiLevelType w:val="multilevel"/>
    <w:tmpl w:val="0B9C99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D212F51"/>
    <w:multiLevelType w:val="multilevel"/>
    <w:tmpl w:val="E41C92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7DF86B49"/>
    <w:multiLevelType w:val="multilevel"/>
    <w:tmpl w:val="15A24E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7E4745A1"/>
    <w:multiLevelType w:val="multilevel"/>
    <w:tmpl w:val="DF566B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7EE85F61"/>
    <w:multiLevelType w:val="multilevel"/>
    <w:tmpl w:val="966C2C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50"/>
  </w:num>
  <w:num w:numId="3">
    <w:abstractNumId w:val="22"/>
  </w:num>
  <w:num w:numId="4">
    <w:abstractNumId w:val="31"/>
  </w:num>
  <w:num w:numId="5">
    <w:abstractNumId w:val="2"/>
  </w:num>
  <w:num w:numId="6">
    <w:abstractNumId w:val="72"/>
  </w:num>
  <w:num w:numId="7">
    <w:abstractNumId w:val="47"/>
  </w:num>
  <w:num w:numId="8">
    <w:abstractNumId w:val="46"/>
  </w:num>
  <w:num w:numId="9">
    <w:abstractNumId w:val="70"/>
  </w:num>
  <w:num w:numId="10">
    <w:abstractNumId w:val="65"/>
  </w:num>
  <w:num w:numId="11">
    <w:abstractNumId w:val="28"/>
  </w:num>
  <w:num w:numId="12">
    <w:abstractNumId w:val="63"/>
  </w:num>
  <w:num w:numId="13">
    <w:abstractNumId w:val="14"/>
  </w:num>
  <w:num w:numId="14">
    <w:abstractNumId w:val="36"/>
  </w:num>
  <w:num w:numId="15">
    <w:abstractNumId w:val="60"/>
  </w:num>
  <w:num w:numId="16">
    <w:abstractNumId w:val="56"/>
  </w:num>
  <w:num w:numId="17">
    <w:abstractNumId w:val="58"/>
  </w:num>
  <w:num w:numId="18">
    <w:abstractNumId w:val="10"/>
  </w:num>
  <w:num w:numId="19">
    <w:abstractNumId w:val="17"/>
  </w:num>
  <w:num w:numId="20">
    <w:abstractNumId w:val="59"/>
  </w:num>
  <w:num w:numId="21">
    <w:abstractNumId w:val="38"/>
  </w:num>
  <w:num w:numId="22">
    <w:abstractNumId w:val="76"/>
  </w:num>
  <w:num w:numId="23">
    <w:abstractNumId w:val="51"/>
  </w:num>
  <w:num w:numId="24">
    <w:abstractNumId w:val="52"/>
  </w:num>
  <w:num w:numId="25">
    <w:abstractNumId w:val="74"/>
  </w:num>
  <w:num w:numId="26">
    <w:abstractNumId w:val="0"/>
  </w:num>
  <w:num w:numId="27">
    <w:abstractNumId w:val="48"/>
  </w:num>
  <w:num w:numId="28">
    <w:abstractNumId w:val="12"/>
  </w:num>
  <w:num w:numId="29">
    <w:abstractNumId w:val="7"/>
  </w:num>
  <w:num w:numId="30">
    <w:abstractNumId w:val="42"/>
  </w:num>
  <w:num w:numId="31">
    <w:abstractNumId w:val="55"/>
  </w:num>
  <w:num w:numId="32">
    <w:abstractNumId w:val="26"/>
  </w:num>
  <w:num w:numId="33">
    <w:abstractNumId w:val="44"/>
  </w:num>
  <w:num w:numId="34">
    <w:abstractNumId w:val="39"/>
  </w:num>
  <w:num w:numId="35">
    <w:abstractNumId w:val="21"/>
  </w:num>
  <w:num w:numId="36">
    <w:abstractNumId w:val="78"/>
  </w:num>
  <w:num w:numId="37">
    <w:abstractNumId w:val="9"/>
  </w:num>
  <w:num w:numId="38">
    <w:abstractNumId w:val="1"/>
  </w:num>
  <w:num w:numId="39">
    <w:abstractNumId w:val="45"/>
  </w:num>
  <w:num w:numId="40">
    <w:abstractNumId w:val="64"/>
  </w:num>
  <w:num w:numId="41">
    <w:abstractNumId w:val="32"/>
  </w:num>
  <w:num w:numId="42">
    <w:abstractNumId w:val="8"/>
  </w:num>
  <w:num w:numId="43">
    <w:abstractNumId w:val="3"/>
  </w:num>
  <w:num w:numId="44">
    <w:abstractNumId w:val="54"/>
  </w:num>
  <w:num w:numId="45">
    <w:abstractNumId w:val="75"/>
  </w:num>
  <w:num w:numId="46">
    <w:abstractNumId w:val="5"/>
  </w:num>
  <w:num w:numId="47">
    <w:abstractNumId w:val="6"/>
  </w:num>
  <w:num w:numId="48">
    <w:abstractNumId w:val="15"/>
  </w:num>
  <w:num w:numId="49">
    <w:abstractNumId w:val="62"/>
  </w:num>
  <w:num w:numId="50">
    <w:abstractNumId w:val="66"/>
  </w:num>
  <w:num w:numId="51">
    <w:abstractNumId w:val="79"/>
  </w:num>
  <w:num w:numId="52">
    <w:abstractNumId w:val="71"/>
  </w:num>
  <w:num w:numId="53">
    <w:abstractNumId w:val="4"/>
  </w:num>
  <w:num w:numId="54">
    <w:abstractNumId w:val="57"/>
  </w:num>
  <w:num w:numId="55">
    <w:abstractNumId w:val="16"/>
  </w:num>
  <w:num w:numId="56">
    <w:abstractNumId w:val="43"/>
  </w:num>
  <w:num w:numId="57">
    <w:abstractNumId w:val="53"/>
  </w:num>
  <w:num w:numId="58">
    <w:abstractNumId w:val="24"/>
  </w:num>
  <w:num w:numId="59">
    <w:abstractNumId w:val="13"/>
  </w:num>
  <w:num w:numId="60">
    <w:abstractNumId w:val="37"/>
  </w:num>
  <w:num w:numId="61">
    <w:abstractNumId w:val="69"/>
  </w:num>
  <w:num w:numId="62">
    <w:abstractNumId w:val="77"/>
  </w:num>
  <w:num w:numId="63">
    <w:abstractNumId w:val="30"/>
  </w:num>
  <w:num w:numId="64">
    <w:abstractNumId w:val="25"/>
  </w:num>
  <w:num w:numId="65">
    <w:abstractNumId w:val="35"/>
  </w:num>
  <w:num w:numId="66">
    <w:abstractNumId w:val="20"/>
  </w:num>
  <w:num w:numId="67">
    <w:abstractNumId w:val="11"/>
  </w:num>
  <w:num w:numId="68">
    <w:abstractNumId w:val="68"/>
  </w:num>
  <w:num w:numId="69">
    <w:abstractNumId w:val="49"/>
  </w:num>
  <w:num w:numId="70">
    <w:abstractNumId w:val="23"/>
  </w:num>
  <w:num w:numId="71">
    <w:abstractNumId w:val="18"/>
  </w:num>
  <w:num w:numId="72">
    <w:abstractNumId w:val="61"/>
  </w:num>
  <w:num w:numId="73">
    <w:abstractNumId w:val="40"/>
  </w:num>
  <w:num w:numId="74">
    <w:abstractNumId w:val="19"/>
  </w:num>
  <w:num w:numId="75">
    <w:abstractNumId w:val="29"/>
  </w:num>
  <w:num w:numId="76">
    <w:abstractNumId w:val="34"/>
  </w:num>
  <w:num w:numId="77">
    <w:abstractNumId w:val="33"/>
  </w:num>
  <w:num w:numId="78">
    <w:abstractNumId w:val="73"/>
  </w:num>
  <w:num w:numId="79">
    <w:abstractNumId w:val="41"/>
  </w:num>
  <w:num w:numId="80">
    <w:abstractNumId w:val="6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84E"/>
    <w:rsid w:val="000D21DE"/>
    <w:rsid w:val="00196C7D"/>
    <w:rsid w:val="001D19F6"/>
    <w:rsid w:val="0020384E"/>
    <w:rsid w:val="00256901"/>
    <w:rsid w:val="00263623"/>
    <w:rsid w:val="00505801"/>
    <w:rsid w:val="00513586"/>
    <w:rsid w:val="006F077D"/>
    <w:rsid w:val="00747296"/>
    <w:rsid w:val="00800FAC"/>
    <w:rsid w:val="009C2AA2"/>
    <w:rsid w:val="009D359A"/>
    <w:rsid w:val="00B31080"/>
    <w:rsid w:val="00B6239B"/>
    <w:rsid w:val="00C05045"/>
    <w:rsid w:val="00D643B9"/>
    <w:rsid w:val="00DB4D5B"/>
    <w:rsid w:val="00DE00D5"/>
    <w:rsid w:val="00E47FFD"/>
    <w:rsid w:val="00FE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3E5DD"/>
  <w15:docId w15:val="{C5F6AA8C-EF80-4499-B710-82D01264A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  <w:shd w:val="clear" w:color="auto" w:fill="auto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uiPriority w:val="99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20">
    <w:name w:val="Заголовок №2"/>
    <w:basedOn w:val="a"/>
    <w:link w:val="2"/>
    <w:pPr>
      <w:spacing w:line="276" w:lineRule="auto"/>
      <w:ind w:firstLine="72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pPr>
      <w:spacing w:after="20"/>
    </w:pPr>
    <w:rPr>
      <w:rFonts w:ascii="Times New Roman" w:eastAsia="Times New Roman" w:hAnsi="Times New Roman" w:cs="Times New Roman"/>
      <w:sz w:val="28"/>
      <w:szCs w:val="28"/>
    </w:rPr>
  </w:style>
  <w:style w:type="table" w:styleId="a8">
    <w:name w:val="Table Grid"/>
    <w:basedOn w:val="a1"/>
    <w:uiPriority w:val="39"/>
    <w:rsid w:val="000D21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196C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3c25c28">
    <w:name w:val="c3 c25 c28"/>
    <w:basedOn w:val="a0"/>
    <w:rsid w:val="00196C7D"/>
  </w:style>
  <w:style w:type="paragraph" w:styleId="a9">
    <w:name w:val="Balloon Text"/>
    <w:basedOn w:val="a"/>
    <w:link w:val="aa"/>
    <w:uiPriority w:val="99"/>
    <w:semiHidden/>
    <w:unhideWhenUsed/>
    <w:rsid w:val="00C0504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05045"/>
    <w:rPr>
      <w:rFonts w:ascii="Segoe UI" w:hAnsi="Segoe UI" w:cs="Segoe UI"/>
      <w:color w:val="000000"/>
      <w:sz w:val="18"/>
      <w:szCs w:val="18"/>
    </w:rPr>
  </w:style>
  <w:style w:type="paragraph" w:styleId="ab">
    <w:name w:val="List Paragraph"/>
    <w:basedOn w:val="a"/>
    <w:uiPriority w:val="34"/>
    <w:qFormat/>
    <w:rsid w:val="00C05045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B6239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6239B"/>
    <w:rPr>
      <w:color w:val="000000"/>
    </w:rPr>
  </w:style>
  <w:style w:type="paragraph" w:styleId="ae">
    <w:name w:val="footer"/>
    <w:basedOn w:val="a"/>
    <w:link w:val="af"/>
    <w:uiPriority w:val="99"/>
    <w:unhideWhenUsed/>
    <w:rsid w:val="00B6239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6239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5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23</Pages>
  <Words>4819</Words>
  <Characters>27473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Декан ГумФак</dc:creator>
  <cp:keywords/>
  <cp:lastModifiedBy>Пользователь Windows</cp:lastModifiedBy>
  <cp:revision>11</cp:revision>
  <cp:lastPrinted>2022-04-08T09:21:00Z</cp:lastPrinted>
  <dcterms:created xsi:type="dcterms:W3CDTF">2021-06-07T09:51:00Z</dcterms:created>
  <dcterms:modified xsi:type="dcterms:W3CDTF">2022-04-08T09:21:00Z</dcterms:modified>
</cp:coreProperties>
</file>